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0416" w14:textId="2FB51009" w:rsidR="0066479F" w:rsidRDefault="0066479F" w:rsidP="0066479F">
      <w:pPr>
        <w:spacing w:after="0" w:line="240" w:lineRule="auto"/>
        <w:rPr>
          <w:rFonts w:ascii="Arial" w:hAnsi="Arial" w:cs="Arial"/>
          <w:b/>
          <w:sz w:val="40"/>
          <w:szCs w:val="40"/>
          <w:u w:val="single"/>
        </w:rPr>
      </w:pPr>
      <w:r w:rsidRPr="004612FF">
        <w:rPr>
          <w:rFonts w:ascii="Arial" w:hAnsi="Arial" w:cs="Arial"/>
          <w:b/>
          <w:sz w:val="40"/>
          <w:szCs w:val="40"/>
          <w:u w:val="single"/>
        </w:rPr>
        <w:t>Pathology Pre-Placement Module</w:t>
      </w:r>
      <w:r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Pr="002165B7">
        <w:rPr>
          <w:rFonts w:ascii="Arial" w:hAnsi="Arial" w:cs="Arial"/>
          <w:b/>
          <w:sz w:val="40"/>
          <w:szCs w:val="40"/>
          <w:u w:val="single"/>
        </w:rPr>
        <w:t>for Cadets</w:t>
      </w:r>
    </w:p>
    <w:p w14:paraId="5034E5D0" w14:textId="77777777" w:rsidR="0061551F" w:rsidRPr="0061551F" w:rsidRDefault="0061551F" w:rsidP="0066479F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</w:p>
    <w:tbl>
      <w:tblPr>
        <w:tblW w:w="14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9"/>
      </w:tblGrid>
      <w:tr w:rsidR="0066479F" w:rsidRPr="0066479F" w14:paraId="10A0B267" w14:textId="77777777" w:rsidTr="00F36DEA">
        <w:trPr>
          <w:trHeight w:val="320"/>
          <w:jc w:val="center"/>
        </w:trPr>
        <w:tc>
          <w:tcPr>
            <w:tcW w:w="14731" w:type="dxa"/>
            <w:shd w:val="clear" w:color="auto" w:fill="4F81BD" w:themeFill="accent1"/>
          </w:tcPr>
          <w:p w14:paraId="26B1DE0F" w14:textId="0619D9FC" w:rsidR="0066479F" w:rsidRPr="0066479F" w:rsidRDefault="0066479F" w:rsidP="00664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val="en-US"/>
              </w:rPr>
              <w:t xml:space="preserve">Professional </w:t>
            </w:r>
            <w:proofErr w:type="spellStart"/>
            <w:r w:rsidRPr="0066479F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val="en-US"/>
              </w:rPr>
              <w:t>behaviour</w:t>
            </w:r>
            <w:r w:rsidR="00F36DEA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val="en-US"/>
              </w:rPr>
              <w:t>s</w:t>
            </w:r>
            <w:proofErr w:type="spellEnd"/>
            <w:r w:rsidRPr="0066479F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val="en-US"/>
              </w:rPr>
              <w:t xml:space="preserve"> and attitudes you need to demonstrate in the workplace</w:t>
            </w:r>
          </w:p>
        </w:tc>
      </w:tr>
      <w:tr w:rsidR="0066479F" w:rsidRPr="0066479F" w14:paraId="45164B71" w14:textId="77777777" w:rsidTr="0061551F">
        <w:trPr>
          <w:jc w:val="center"/>
        </w:trPr>
        <w:tc>
          <w:tcPr>
            <w:tcW w:w="14731" w:type="dxa"/>
            <w:shd w:val="clear" w:color="auto" w:fill="auto"/>
          </w:tcPr>
          <w:p w14:paraId="7FE8E1CC" w14:textId="77777777" w:rsidR="0066479F" w:rsidRPr="0066479F" w:rsidRDefault="0066479F" w:rsidP="00664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val="en-US"/>
              </w:rPr>
              <w:t>Display professionalism</w:t>
            </w:r>
          </w:p>
          <w:p w14:paraId="242B3AC9" w14:textId="77777777" w:rsidR="0066479F" w:rsidRPr="0066479F" w:rsidRDefault="0066479F" w:rsidP="0066479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Are courteous and respectful to other staff and members of the public.</w:t>
            </w:r>
          </w:p>
          <w:p w14:paraId="297AE53F" w14:textId="77777777" w:rsidR="0066479F" w:rsidRPr="0066479F" w:rsidRDefault="0066479F" w:rsidP="0066479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Have good attendance and time keeping.</w:t>
            </w:r>
          </w:p>
          <w:p w14:paraId="6AB96C83" w14:textId="77777777" w:rsidR="0066479F" w:rsidRPr="0066479F" w:rsidRDefault="0066479F" w:rsidP="0066479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Are calm under pressure.</w:t>
            </w:r>
          </w:p>
          <w:p w14:paraId="6684DA7E" w14:textId="77777777" w:rsidR="0066479F" w:rsidRPr="0066479F" w:rsidRDefault="0066479F" w:rsidP="0066479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Are reliable and you contact your manager directly if you are unable to attend work due to illness or another reason.</w:t>
            </w:r>
          </w:p>
          <w:p w14:paraId="11BF0C1D" w14:textId="77777777" w:rsidR="0066479F" w:rsidRPr="0066479F" w:rsidRDefault="0066479F" w:rsidP="0066479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Are enthusiastic and interested in your work.</w:t>
            </w:r>
          </w:p>
          <w:p w14:paraId="69405D12" w14:textId="77777777" w:rsidR="0066479F" w:rsidRPr="0066479F" w:rsidRDefault="0066479F" w:rsidP="0066479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Do not get distracted by personal issues or your mobile phone whilst at work and only use your phone during formally </w:t>
            </w:r>
            <w:proofErr w:type="spellStart"/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recognised</w:t>
            </w:r>
            <w:proofErr w:type="spellEnd"/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 breaks or in an emergency.</w:t>
            </w:r>
          </w:p>
          <w:p w14:paraId="653F5FA4" w14:textId="77777777" w:rsidR="0066479F" w:rsidRPr="0066479F" w:rsidRDefault="0066479F" w:rsidP="0066479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Always adhere to </w:t>
            </w:r>
            <w:proofErr w:type="spellStart"/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organisation</w:t>
            </w:r>
            <w:proofErr w:type="spellEnd"/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 policy and procedures, including around health and safety, equal opportunities, equality and diversity, appropriate IT use, disciplinary procedures, and acceptable </w:t>
            </w:r>
            <w:proofErr w:type="spellStart"/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behaviour</w:t>
            </w:r>
            <w:proofErr w:type="spellEnd"/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.</w:t>
            </w:r>
          </w:p>
          <w:p w14:paraId="4B450A31" w14:textId="77777777" w:rsidR="0066479F" w:rsidRPr="0066479F" w:rsidRDefault="0066479F" w:rsidP="0066479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Maintain confidentiality regarding any of the information you access whilst on your placement. </w:t>
            </w:r>
            <w:proofErr w:type="gramStart"/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This incudes</w:t>
            </w:r>
            <w:proofErr w:type="gramEnd"/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 not gossiping and keeping confidential any personal information that work colleagues share with you.</w:t>
            </w:r>
          </w:p>
          <w:p w14:paraId="32A4DE0E" w14:textId="77777777" w:rsidR="0066479F" w:rsidRPr="0066479F" w:rsidRDefault="0066479F" w:rsidP="0066479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Do not do anything which may bring you and/or the education provider into disrepute </w:t>
            </w:r>
            <w:proofErr w:type="gramStart"/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i.e.</w:t>
            </w:r>
            <w:proofErr w:type="gramEnd"/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 which would negatively affect the reputation of you or your education provider.</w:t>
            </w:r>
          </w:p>
          <w:p w14:paraId="79E79A45" w14:textId="77777777" w:rsidR="0066479F" w:rsidRPr="0066479F" w:rsidRDefault="0066479F" w:rsidP="0066479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Dress appropriately for the employer’s work environment. </w:t>
            </w:r>
          </w:p>
        </w:tc>
      </w:tr>
      <w:tr w:rsidR="0066479F" w:rsidRPr="0066479F" w14:paraId="15A728D8" w14:textId="77777777" w:rsidTr="0061551F">
        <w:trPr>
          <w:jc w:val="center"/>
        </w:trPr>
        <w:tc>
          <w:tcPr>
            <w:tcW w:w="14731" w:type="dxa"/>
            <w:shd w:val="clear" w:color="auto" w:fill="auto"/>
          </w:tcPr>
          <w:p w14:paraId="035909FE" w14:textId="77777777" w:rsidR="0066479F" w:rsidRPr="0066479F" w:rsidRDefault="0066479F" w:rsidP="00664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val="en-US"/>
              </w:rPr>
              <w:t>Produce results</w:t>
            </w:r>
          </w:p>
          <w:p w14:paraId="09E103E2" w14:textId="77777777" w:rsidR="0066479F" w:rsidRPr="0066479F" w:rsidRDefault="0066479F" w:rsidP="0066479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Complete your work to an agreed standard, with very few or no errors.</w:t>
            </w:r>
          </w:p>
          <w:p w14:paraId="185EA7D5" w14:textId="77777777" w:rsidR="0066479F" w:rsidRPr="0066479F" w:rsidRDefault="0066479F" w:rsidP="0066479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Are </w:t>
            </w:r>
            <w:proofErr w:type="spellStart"/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organised</w:t>
            </w:r>
            <w:proofErr w:type="spellEnd"/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, plan your work effectively, </w:t>
            </w:r>
            <w:proofErr w:type="spellStart"/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prioritise</w:t>
            </w:r>
            <w:proofErr w:type="spellEnd"/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 tasks, work independently as needed and meet deadlines.</w:t>
            </w:r>
          </w:p>
          <w:p w14:paraId="025948BC" w14:textId="77777777" w:rsidR="0066479F" w:rsidRPr="0066479F" w:rsidRDefault="0066479F" w:rsidP="0066479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Always ask for support or clarity if you are unsure of what you need to do.</w:t>
            </w:r>
          </w:p>
          <w:p w14:paraId="36480A2C" w14:textId="77777777" w:rsidR="0066479F" w:rsidRPr="0066479F" w:rsidRDefault="0066479F" w:rsidP="0066479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Want to learn and develop your skills.</w:t>
            </w:r>
          </w:p>
          <w:p w14:paraId="04BB0478" w14:textId="77777777" w:rsidR="0066479F" w:rsidRPr="0066479F" w:rsidRDefault="0066479F" w:rsidP="0066479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Want to receive feedback and act on any feedback given.</w:t>
            </w:r>
          </w:p>
        </w:tc>
      </w:tr>
      <w:tr w:rsidR="0066479F" w:rsidRPr="0066479F" w14:paraId="2B3BE0E6" w14:textId="77777777" w:rsidTr="0061551F">
        <w:trPr>
          <w:jc w:val="center"/>
        </w:trPr>
        <w:tc>
          <w:tcPr>
            <w:tcW w:w="14731" w:type="dxa"/>
            <w:shd w:val="clear" w:color="auto" w:fill="auto"/>
          </w:tcPr>
          <w:p w14:paraId="48D69141" w14:textId="77777777" w:rsidR="0066479F" w:rsidRPr="0066479F" w:rsidRDefault="0066479F" w:rsidP="00664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val="en-US"/>
              </w:rPr>
              <w:t>Work well as part of a team</w:t>
            </w:r>
          </w:p>
          <w:p w14:paraId="6A8F3996" w14:textId="77777777" w:rsidR="0066479F" w:rsidRPr="0066479F" w:rsidRDefault="0066479F" w:rsidP="0066479F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Build good relationships with your colleagues, understand what your role in the team is and show positive attitude to working as part of a team.</w:t>
            </w:r>
          </w:p>
          <w:p w14:paraId="13A11A91" w14:textId="77777777" w:rsidR="0066479F" w:rsidRPr="0066479F" w:rsidRDefault="0066479F" w:rsidP="0066479F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Treat all colleagues with respect.</w:t>
            </w:r>
          </w:p>
          <w:p w14:paraId="2684F5CF" w14:textId="77777777" w:rsidR="0066479F" w:rsidRPr="0066479F" w:rsidRDefault="0066479F" w:rsidP="0066479F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Listen effectively to different points of view and respond in a professional way.</w:t>
            </w:r>
          </w:p>
          <w:p w14:paraId="55D6C477" w14:textId="77777777" w:rsidR="0066479F" w:rsidRPr="0066479F" w:rsidRDefault="0066479F" w:rsidP="0066479F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Are a supportive team member, proactively offering help and support to the team.</w:t>
            </w:r>
          </w:p>
        </w:tc>
      </w:tr>
      <w:tr w:rsidR="0066479F" w:rsidRPr="0066479F" w14:paraId="4B25C51D" w14:textId="77777777" w:rsidTr="0061551F">
        <w:trPr>
          <w:jc w:val="center"/>
        </w:trPr>
        <w:tc>
          <w:tcPr>
            <w:tcW w:w="14731" w:type="dxa"/>
            <w:shd w:val="clear" w:color="auto" w:fill="auto"/>
          </w:tcPr>
          <w:p w14:paraId="332F9EF6" w14:textId="77777777" w:rsidR="0066479F" w:rsidRPr="0066479F" w:rsidRDefault="0066479F" w:rsidP="00664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val="en-US"/>
              </w:rPr>
              <w:t>Communicate appropriately</w:t>
            </w:r>
          </w:p>
          <w:p w14:paraId="44F2212D" w14:textId="77777777" w:rsidR="0066479F" w:rsidRPr="0066479F" w:rsidRDefault="0066479F" w:rsidP="0066479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Use a polite and professional tone and language when communicating with colleagues and customers.</w:t>
            </w:r>
          </w:p>
          <w:p w14:paraId="17EFA513" w14:textId="77777777" w:rsidR="0066479F" w:rsidRPr="0066479F" w:rsidRDefault="0066479F" w:rsidP="0066479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Produce clear, well written work which uses the right tone for the audience and has very few or no mistakes.</w:t>
            </w:r>
          </w:p>
          <w:p w14:paraId="5F9C88B1" w14:textId="77777777" w:rsidR="0066479F" w:rsidRPr="0066479F" w:rsidRDefault="0066479F" w:rsidP="0066479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Share your thoughts and present your ideas clearly.</w:t>
            </w:r>
          </w:p>
          <w:p w14:paraId="1334D063" w14:textId="77777777" w:rsidR="0066479F" w:rsidRPr="0066479F" w:rsidRDefault="0066479F" w:rsidP="0066479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Follow instructions and listen carefully, including maintaining eye contact, to show that you are approachable and ready to listen.</w:t>
            </w:r>
          </w:p>
          <w:p w14:paraId="6C2B1086" w14:textId="77777777" w:rsidR="0066479F" w:rsidRPr="0066479F" w:rsidRDefault="0066479F" w:rsidP="0066479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Are confident to check you understanding of tasks you’ve been asked to do and ask for clarification as needed.</w:t>
            </w:r>
          </w:p>
        </w:tc>
      </w:tr>
      <w:tr w:rsidR="0066479F" w:rsidRPr="0066479F" w14:paraId="7F82CBF4" w14:textId="77777777" w:rsidTr="0061551F">
        <w:trPr>
          <w:jc w:val="center"/>
        </w:trPr>
        <w:tc>
          <w:tcPr>
            <w:tcW w:w="14731" w:type="dxa"/>
            <w:shd w:val="clear" w:color="auto" w:fill="auto"/>
          </w:tcPr>
          <w:p w14:paraId="0307BAB0" w14:textId="77777777" w:rsidR="0066479F" w:rsidRPr="0066479F" w:rsidRDefault="0066479F" w:rsidP="00664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val="en-US"/>
              </w:rPr>
              <w:t>Take responsibility for your actions</w:t>
            </w:r>
          </w:p>
          <w:p w14:paraId="5A919A8C" w14:textId="77777777" w:rsidR="0066479F" w:rsidRPr="0066479F" w:rsidRDefault="0066479F" w:rsidP="0066479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Are open to feedback and act on feedback given.</w:t>
            </w:r>
          </w:p>
          <w:p w14:paraId="1EE2D7F0" w14:textId="4C44CA83" w:rsidR="0066479F" w:rsidRPr="0066479F" w:rsidRDefault="0066479F" w:rsidP="0066479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Are Honest i</w:t>
            </w:r>
            <w:r w:rsidR="00F36DEA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f</w:t>
            </w: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 you make a mistake and seek to learn from your mistakes, so it does not happen again.</w:t>
            </w:r>
          </w:p>
        </w:tc>
      </w:tr>
    </w:tbl>
    <w:p w14:paraId="52DAC78E" w14:textId="77777777" w:rsidR="0066479F" w:rsidRDefault="0066479F" w:rsidP="00A841E5">
      <w:pPr>
        <w:pStyle w:val="NoSpacing"/>
        <w:rPr>
          <w:b/>
          <w:bCs/>
          <w:sz w:val="28"/>
          <w:szCs w:val="28"/>
        </w:rPr>
      </w:pPr>
    </w:p>
    <w:tbl>
      <w:tblPr>
        <w:tblW w:w="14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Look w:val="0000" w:firstRow="0" w:lastRow="0" w:firstColumn="0" w:lastColumn="0" w:noHBand="0" w:noVBand="0"/>
      </w:tblPr>
      <w:tblGrid>
        <w:gridCol w:w="4089"/>
        <w:gridCol w:w="3119"/>
        <w:gridCol w:w="7511"/>
      </w:tblGrid>
      <w:tr w:rsidR="0066479F" w:rsidRPr="0066479F" w14:paraId="2FB5F2F5" w14:textId="77777777" w:rsidTr="00F36DEA">
        <w:trPr>
          <w:cantSplit/>
          <w:jc w:val="center"/>
        </w:trPr>
        <w:tc>
          <w:tcPr>
            <w:tcW w:w="4089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61E33EE5" w14:textId="77777777" w:rsidR="0066479F" w:rsidRPr="0066479F" w:rsidRDefault="0066479F" w:rsidP="00664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val="en-US"/>
              </w:rPr>
              <w:t>Behaviours and Attitudes required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65F0BB72" w14:textId="77777777" w:rsidR="0066479F" w:rsidRPr="0066479F" w:rsidRDefault="0066479F" w:rsidP="00664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val="en-US"/>
              </w:rPr>
              <w:t>Curriculum area</w:t>
            </w:r>
          </w:p>
        </w:tc>
        <w:tc>
          <w:tcPr>
            <w:tcW w:w="7511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5272E4E1" w14:textId="77777777" w:rsidR="0066479F" w:rsidRDefault="0066479F" w:rsidP="00664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val="en-US"/>
              </w:rPr>
              <w:t>Resources and links available from NCA</w:t>
            </w:r>
          </w:p>
          <w:p w14:paraId="5F53DF9A" w14:textId="02675D4C" w:rsidR="00F36DEA" w:rsidRPr="0066479F" w:rsidRDefault="00F36DEA" w:rsidP="00664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val="en-US"/>
              </w:rPr>
            </w:pPr>
          </w:p>
        </w:tc>
      </w:tr>
      <w:tr w:rsidR="0066479F" w:rsidRPr="0066479F" w14:paraId="0EEE9A68" w14:textId="77777777" w:rsidTr="0061551F">
        <w:trPr>
          <w:cantSplit/>
          <w:jc w:val="center"/>
        </w:trPr>
        <w:tc>
          <w:tcPr>
            <w:tcW w:w="4089" w:type="dxa"/>
            <w:shd w:val="clear" w:color="auto" w:fill="FFFFFF"/>
          </w:tcPr>
          <w:p w14:paraId="7D31DD8C" w14:textId="77777777" w:rsidR="0066479F" w:rsidRPr="0066479F" w:rsidRDefault="0066479F" w:rsidP="00664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Professional Expectations</w:t>
            </w:r>
          </w:p>
          <w:p w14:paraId="7D0D4C00" w14:textId="42AAE395" w:rsidR="0066479F" w:rsidRPr="0066479F" w:rsidRDefault="0066479F" w:rsidP="0066479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time keeping</w:t>
            </w:r>
          </w:p>
          <w:p w14:paraId="02299DDB" w14:textId="7A206CC8" w:rsidR="0066479F" w:rsidRPr="0066479F" w:rsidRDefault="0066479F" w:rsidP="0066479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helpful attitude</w:t>
            </w:r>
          </w:p>
          <w:p w14:paraId="119985CC" w14:textId="083FFE07" w:rsidR="0066479F" w:rsidRPr="0066479F" w:rsidRDefault="008F6F10" w:rsidP="0066479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demeanor</w:t>
            </w:r>
            <w:r w:rsidR="0066479F"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 appropriate to situation</w:t>
            </w:r>
          </w:p>
          <w:p w14:paraId="49AE8F2B" w14:textId="2DDDEC6B" w:rsidR="0066479F" w:rsidRPr="0066479F" w:rsidRDefault="0066479F" w:rsidP="0066479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how to address colleagues</w:t>
            </w:r>
          </w:p>
          <w:p w14:paraId="298FF026" w14:textId="77777777" w:rsidR="0066479F" w:rsidRDefault="0066479F" w:rsidP="0066479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team working</w:t>
            </w:r>
          </w:p>
          <w:p w14:paraId="649A40C2" w14:textId="01154F4D" w:rsidR="008F6F10" w:rsidRPr="0066479F" w:rsidRDefault="008F6F10" w:rsidP="008F6F10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FFFFFF"/>
          </w:tcPr>
          <w:p w14:paraId="0CB33A68" w14:textId="77777777" w:rsidR="0066479F" w:rsidRPr="0066479F" w:rsidRDefault="0066479F" w:rsidP="00664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7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CS2, CS3</w:t>
            </w:r>
          </w:p>
        </w:tc>
        <w:tc>
          <w:tcPr>
            <w:tcW w:w="7511" w:type="dxa"/>
            <w:shd w:val="clear" w:color="auto" w:fill="FFFFFF"/>
          </w:tcPr>
          <w:p w14:paraId="7C9FC528" w14:textId="3B756B5E" w:rsidR="0066479F" w:rsidRPr="0066479F" w:rsidRDefault="0066479F" w:rsidP="006647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7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Placement expectations document</w:t>
            </w:r>
          </w:p>
          <w:p w14:paraId="185B991A" w14:textId="6F64C15B" w:rsidR="0066479F" w:rsidRPr="0066479F" w:rsidRDefault="0066479F" w:rsidP="006647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7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Reminder that will receive reference at end of placement</w:t>
            </w:r>
          </w:p>
          <w:p w14:paraId="3E2E3D33" w14:textId="3C79139E" w:rsidR="0066479F" w:rsidRPr="0066479F" w:rsidRDefault="0066479F" w:rsidP="006647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7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Part of welcome and inductions and placement logbook</w:t>
            </w:r>
          </w:p>
        </w:tc>
      </w:tr>
      <w:tr w:rsidR="0066479F" w:rsidRPr="0066479F" w14:paraId="509F96F9" w14:textId="77777777" w:rsidTr="0061551F">
        <w:trPr>
          <w:cantSplit/>
          <w:jc w:val="center"/>
        </w:trPr>
        <w:tc>
          <w:tcPr>
            <w:tcW w:w="4089" w:type="dxa"/>
            <w:shd w:val="clear" w:color="auto" w:fill="FFFFFF"/>
          </w:tcPr>
          <w:p w14:paraId="72A64931" w14:textId="77777777" w:rsidR="0066479F" w:rsidRPr="0066479F" w:rsidRDefault="0066479F" w:rsidP="00664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Uniform/work wear</w:t>
            </w:r>
          </w:p>
          <w:p w14:paraId="7052CC97" w14:textId="77777777" w:rsidR="0066479F" w:rsidRPr="0066479F" w:rsidRDefault="0066479F" w:rsidP="0066479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clean and tidy </w:t>
            </w:r>
          </w:p>
          <w:p w14:paraId="337FBD5C" w14:textId="77777777" w:rsidR="0066479F" w:rsidRPr="0066479F" w:rsidRDefault="0066479F" w:rsidP="0066479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hygiene</w:t>
            </w:r>
          </w:p>
          <w:p w14:paraId="469039AE" w14:textId="77777777" w:rsidR="0066479F" w:rsidRPr="0066479F" w:rsidRDefault="0066479F" w:rsidP="0066479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sleeves </w:t>
            </w:r>
          </w:p>
          <w:p w14:paraId="26019816" w14:textId="77777777" w:rsidR="0066479F" w:rsidRPr="0066479F" w:rsidRDefault="0066479F" w:rsidP="0066479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jewellery  </w:t>
            </w:r>
          </w:p>
          <w:p w14:paraId="26344F99" w14:textId="77777777" w:rsidR="0066479F" w:rsidRPr="0066479F" w:rsidRDefault="0066479F" w:rsidP="0066479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make up   </w:t>
            </w:r>
          </w:p>
          <w:p w14:paraId="0A873BFF" w14:textId="77777777" w:rsidR="0066479F" w:rsidRDefault="0066479F" w:rsidP="0066479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nails</w:t>
            </w:r>
          </w:p>
          <w:p w14:paraId="3FDE5E9F" w14:textId="3A87E5CA" w:rsidR="008F6F10" w:rsidRPr="0066479F" w:rsidRDefault="008F6F10" w:rsidP="008F6F10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FFFFFF"/>
          </w:tcPr>
          <w:p w14:paraId="50E0E2E3" w14:textId="77777777" w:rsidR="0066479F" w:rsidRPr="0066479F" w:rsidRDefault="0066479F" w:rsidP="00664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7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A3.3</w:t>
            </w:r>
          </w:p>
        </w:tc>
        <w:tc>
          <w:tcPr>
            <w:tcW w:w="7511" w:type="dxa"/>
            <w:shd w:val="clear" w:color="auto" w:fill="FFFFFF"/>
          </w:tcPr>
          <w:p w14:paraId="35FDE0F5" w14:textId="36FB9E75" w:rsidR="0066479F" w:rsidRPr="0066479F" w:rsidRDefault="0066479F" w:rsidP="0066479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7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local model rules</w:t>
            </w:r>
          </w:p>
          <w:p w14:paraId="1495C47C" w14:textId="40F9F80D" w:rsidR="0066479F" w:rsidRPr="0066479F" w:rsidRDefault="0066479F" w:rsidP="0066479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7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Part of welcome, inductions and in placement handbooks</w:t>
            </w:r>
          </w:p>
        </w:tc>
      </w:tr>
      <w:tr w:rsidR="0066479F" w:rsidRPr="0066479F" w14:paraId="252BDB6E" w14:textId="77777777" w:rsidTr="0061551F">
        <w:trPr>
          <w:cantSplit/>
          <w:jc w:val="center"/>
        </w:trPr>
        <w:tc>
          <w:tcPr>
            <w:tcW w:w="4089" w:type="dxa"/>
            <w:shd w:val="clear" w:color="auto" w:fill="FFFFFF"/>
          </w:tcPr>
          <w:p w14:paraId="156FA4B4" w14:textId="77777777" w:rsidR="0066479F" w:rsidRPr="0066479F" w:rsidRDefault="0066479F" w:rsidP="00664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Mobile phone use</w:t>
            </w:r>
          </w:p>
        </w:tc>
        <w:tc>
          <w:tcPr>
            <w:tcW w:w="3119" w:type="dxa"/>
            <w:shd w:val="clear" w:color="auto" w:fill="FFFFFF"/>
          </w:tcPr>
          <w:p w14:paraId="770E437C" w14:textId="77777777" w:rsidR="0066479F" w:rsidRPr="0066479F" w:rsidRDefault="0066479F" w:rsidP="00664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7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CS2</w:t>
            </w:r>
          </w:p>
        </w:tc>
        <w:tc>
          <w:tcPr>
            <w:tcW w:w="7511" w:type="dxa"/>
            <w:shd w:val="clear" w:color="auto" w:fill="FFFFFF"/>
          </w:tcPr>
          <w:p w14:paraId="53402D48" w14:textId="0A043692" w:rsidR="0066479F" w:rsidRPr="0066479F" w:rsidRDefault="0066479F" w:rsidP="0066479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7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Local model rules. </w:t>
            </w:r>
          </w:p>
          <w:p w14:paraId="793FF1CA" w14:textId="308CFC42" w:rsidR="0066479F" w:rsidRPr="0066479F" w:rsidRDefault="0066479F" w:rsidP="0066479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7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Trust policy TI1(09) – Issue No 8 - Mobile Device Governance Standards Policy (Including mobile telephone, Smartphone, and Tablet Devices)</w:t>
            </w:r>
          </w:p>
        </w:tc>
      </w:tr>
      <w:tr w:rsidR="0066479F" w:rsidRPr="0066479F" w14:paraId="134BC034" w14:textId="77777777" w:rsidTr="0061551F">
        <w:trPr>
          <w:cantSplit/>
          <w:jc w:val="center"/>
        </w:trPr>
        <w:tc>
          <w:tcPr>
            <w:tcW w:w="4089" w:type="dxa"/>
            <w:shd w:val="clear" w:color="auto" w:fill="FFFFFF"/>
          </w:tcPr>
          <w:p w14:paraId="09DEFB91" w14:textId="77777777" w:rsidR="0066479F" w:rsidRDefault="0066479F" w:rsidP="00664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Social media standards</w:t>
            </w:r>
          </w:p>
          <w:p w14:paraId="1E8DC6FB" w14:textId="67E2FBB3" w:rsidR="008F6F10" w:rsidRPr="0066479F" w:rsidRDefault="008F6F10" w:rsidP="00664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FFFFFF"/>
          </w:tcPr>
          <w:p w14:paraId="4017519E" w14:textId="77777777" w:rsidR="0066479F" w:rsidRPr="0066479F" w:rsidRDefault="0066479F" w:rsidP="00664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7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CS2</w:t>
            </w:r>
          </w:p>
        </w:tc>
        <w:tc>
          <w:tcPr>
            <w:tcW w:w="7511" w:type="dxa"/>
            <w:shd w:val="clear" w:color="auto" w:fill="FFFFFF"/>
          </w:tcPr>
          <w:p w14:paraId="5A052AE7" w14:textId="5772FA4A" w:rsidR="0066479F" w:rsidRPr="00D113B8" w:rsidRDefault="00D113B8" w:rsidP="00D113B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13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NCAF018(20) – Issue No 1 - </w:t>
            </w:r>
            <w:proofErr w:type="gramStart"/>
            <w:r w:rsidRPr="00D113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Media</w:t>
            </w:r>
            <w:proofErr w:type="gramEnd"/>
            <w:r w:rsidRPr="00D113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(Maintaining Confidentiality) Policy</w:t>
            </w:r>
          </w:p>
        </w:tc>
      </w:tr>
      <w:tr w:rsidR="0066479F" w:rsidRPr="0066479F" w14:paraId="2D17DF90" w14:textId="77777777" w:rsidTr="0061551F">
        <w:trPr>
          <w:cantSplit/>
          <w:jc w:val="center"/>
        </w:trPr>
        <w:tc>
          <w:tcPr>
            <w:tcW w:w="4089" w:type="dxa"/>
            <w:shd w:val="clear" w:color="auto" w:fill="FFFFFF"/>
          </w:tcPr>
          <w:p w14:paraId="351D0BEE" w14:textId="77777777" w:rsidR="0066479F" w:rsidRDefault="0066479F" w:rsidP="00664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Ethical conduct</w:t>
            </w:r>
          </w:p>
          <w:p w14:paraId="5C194E06" w14:textId="4A658E9D" w:rsidR="008F6F10" w:rsidRPr="0066479F" w:rsidRDefault="008F6F10" w:rsidP="00664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FFFFFF"/>
          </w:tcPr>
          <w:p w14:paraId="51D332CA" w14:textId="77777777" w:rsidR="0066479F" w:rsidRPr="0066479F" w:rsidRDefault="0066479F" w:rsidP="00664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7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A5.12, S3.60</w:t>
            </w:r>
          </w:p>
        </w:tc>
        <w:tc>
          <w:tcPr>
            <w:tcW w:w="7511" w:type="dxa"/>
            <w:shd w:val="clear" w:color="auto" w:fill="FFFFFF"/>
          </w:tcPr>
          <w:p w14:paraId="5C2C5DD0" w14:textId="089CEE94" w:rsidR="0066479F" w:rsidRPr="00D113B8" w:rsidRDefault="00D113B8" w:rsidP="00D113B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13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Local ethical conduct policy</w:t>
            </w:r>
          </w:p>
        </w:tc>
      </w:tr>
      <w:tr w:rsidR="0066479F" w:rsidRPr="0066479F" w14:paraId="4BFC70BE" w14:textId="77777777" w:rsidTr="0061551F">
        <w:trPr>
          <w:cantSplit/>
          <w:jc w:val="center"/>
        </w:trPr>
        <w:tc>
          <w:tcPr>
            <w:tcW w:w="4089" w:type="dxa"/>
            <w:shd w:val="clear" w:color="auto" w:fill="FFFFFF"/>
          </w:tcPr>
          <w:p w14:paraId="07E8597A" w14:textId="77777777" w:rsidR="0066479F" w:rsidRPr="0066479F" w:rsidRDefault="0066479F" w:rsidP="00664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H&amp;S</w:t>
            </w:r>
          </w:p>
          <w:p w14:paraId="77BD5FB4" w14:textId="77777777" w:rsidR="0066479F" w:rsidRPr="0066479F" w:rsidRDefault="0066479F" w:rsidP="00664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hand washing</w:t>
            </w:r>
          </w:p>
          <w:p w14:paraId="370D7A0C" w14:textId="77777777" w:rsidR="0066479F" w:rsidRPr="0066479F" w:rsidRDefault="0066479F" w:rsidP="00664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PPE</w:t>
            </w:r>
          </w:p>
          <w:p w14:paraId="36DA6243" w14:textId="77777777" w:rsidR="0066479F" w:rsidRDefault="0066479F" w:rsidP="00664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Waste and cleaning       </w:t>
            </w:r>
          </w:p>
          <w:p w14:paraId="1B0FE95D" w14:textId="1A0116F5" w:rsidR="008F6F10" w:rsidRPr="0066479F" w:rsidRDefault="008F6F10" w:rsidP="00664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FFFFFF"/>
          </w:tcPr>
          <w:p w14:paraId="4C7867CE" w14:textId="427271CD" w:rsidR="0066479F" w:rsidRPr="0066479F" w:rsidRDefault="00D113B8" w:rsidP="00664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13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A3, A4, A7.5, A7.6, S1.75, S2.60, S2.61, S2.63, S2.71, S2.72</w:t>
            </w:r>
          </w:p>
        </w:tc>
        <w:tc>
          <w:tcPr>
            <w:tcW w:w="7511" w:type="dxa"/>
            <w:shd w:val="clear" w:color="auto" w:fill="FFFFFF"/>
          </w:tcPr>
          <w:p w14:paraId="42332D91" w14:textId="77777777" w:rsidR="0066479F" w:rsidRPr="0066479F" w:rsidRDefault="0066479F" w:rsidP="0066479F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7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Local H&amp;S policy.</w:t>
            </w:r>
          </w:p>
          <w:p w14:paraId="4067E473" w14:textId="77777777" w:rsidR="0066479F" w:rsidRPr="0066479F" w:rsidRDefault="0066479F" w:rsidP="0066479F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7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Local Waste policy.</w:t>
            </w:r>
          </w:p>
          <w:p w14:paraId="6CB3E245" w14:textId="77777777" w:rsidR="0066479F" w:rsidRPr="0066479F" w:rsidRDefault="0066479F" w:rsidP="0066479F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7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training module.</w:t>
            </w:r>
          </w:p>
        </w:tc>
      </w:tr>
      <w:tr w:rsidR="0066479F" w:rsidRPr="0066479F" w14:paraId="4FB9A772" w14:textId="77777777" w:rsidTr="0061551F">
        <w:trPr>
          <w:cantSplit/>
          <w:jc w:val="center"/>
        </w:trPr>
        <w:tc>
          <w:tcPr>
            <w:tcW w:w="4089" w:type="dxa"/>
            <w:shd w:val="clear" w:color="auto" w:fill="FFFFFF"/>
          </w:tcPr>
          <w:p w14:paraId="76C4FD2E" w14:textId="77777777" w:rsidR="00D113B8" w:rsidRPr="00D113B8" w:rsidRDefault="00D113B8" w:rsidP="00D11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D113B8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Telephone etiquette</w:t>
            </w:r>
          </w:p>
          <w:p w14:paraId="7E31B5DC" w14:textId="77777777" w:rsidR="00D113B8" w:rsidRPr="00D113B8" w:rsidRDefault="00D113B8" w:rsidP="00D11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D113B8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Information Governance considerations. </w:t>
            </w:r>
          </w:p>
          <w:p w14:paraId="40640F86" w14:textId="77777777" w:rsidR="0066479F" w:rsidRDefault="00D113B8" w:rsidP="00D11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D113B8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Understanding scope of role</w:t>
            </w:r>
          </w:p>
          <w:p w14:paraId="2E7E16A5" w14:textId="72F87316" w:rsidR="008F6F10" w:rsidRPr="0066479F" w:rsidRDefault="008F6F10" w:rsidP="00D11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FFFFFF"/>
          </w:tcPr>
          <w:p w14:paraId="363787D1" w14:textId="77777777" w:rsidR="0066479F" w:rsidRPr="0066479F" w:rsidRDefault="0066479F" w:rsidP="00664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7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CS2, S3.60</w:t>
            </w:r>
          </w:p>
        </w:tc>
        <w:tc>
          <w:tcPr>
            <w:tcW w:w="7511" w:type="dxa"/>
            <w:shd w:val="clear" w:color="auto" w:fill="FFFFFF"/>
          </w:tcPr>
          <w:p w14:paraId="0B622888" w14:textId="77777777" w:rsidR="0066479F" w:rsidRPr="0066479F" w:rsidRDefault="0066479F" w:rsidP="0066479F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7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Local Telephone policy.</w:t>
            </w:r>
          </w:p>
        </w:tc>
      </w:tr>
      <w:tr w:rsidR="0066479F" w:rsidRPr="0066479F" w14:paraId="48D2F03C" w14:textId="77777777" w:rsidTr="0061551F">
        <w:trPr>
          <w:cantSplit/>
          <w:jc w:val="center"/>
        </w:trPr>
        <w:tc>
          <w:tcPr>
            <w:tcW w:w="4089" w:type="dxa"/>
            <w:shd w:val="clear" w:color="auto" w:fill="FFFFFF"/>
          </w:tcPr>
          <w:p w14:paraId="776D043A" w14:textId="77777777" w:rsidR="0066479F" w:rsidRDefault="0066479F" w:rsidP="00664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Communication Skills</w:t>
            </w:r>
          </w:p>
          <w:p w14:paraId="66D07FEA" w14:textId="77777777" w:rsidR="008F6F10" w:rsidRDefault="008F6F10" w:rsidP="00664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</w:p>
          <w:p w14:paraId="0645B044" w14:textId="77777777" w:rsidR="008F6F10" w:rsidRDefault="008F6F10" w:rsidP="00664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</w:p>
          <w:p w14:paraId="2059A98A" w14:textId="67C8327C" w:rsidR="008F6F10" w:rsidRPr="0066479F" w:rsidRDefault="008F6F10" w:rsidP="00664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FFFFFF"/>
          </w:tcPr>
          <w:p w14:paraId="2AC9E6E7" w14:textId="3B84A9F4" w:rsidR="0066479F" w:rsidRPr="0066479F" w:rsidRDefault="00C944C9" w:rsidP="00664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44C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CS2, S1.25</w:t>
            </w:r>
          </w:p>
        </w:tc>
        <w:tc>
          <w:tcPr>
            <w:tcW w:w="7511" w:type="dxa"/>
            <w:shd w:val="clear" w:color="auto" w:fill="FFFFFF"/>
          </w:tcPr>
          <w:p w14:paraId="1EAC089B" w14:textId="3BC205B1" w:rsidR="0066479F" w:rsidRPr="00C944C9" w:rsidRDefault="00C944C9" w:rsidP="00C944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44C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training module. Emphasis on empathy, kindness, anticipating needs and supportive communication.</w:t>
            </w:r>
          </w:p>
        </w:tc>
      </w:tr>
      <w:tr w:rsidR="0066479F" w:rsidRPr="0066479F" w14:paraId="01E1B00E" w14:textId="77777777" w:rsidTr="00F36DEA">
        <w:trPr>
          <w:cantSplit/>
          <w:jc w:val="center"/>
        </w:trPr>
        <w:tc>
          <w:tcPr>
            <w:tcW w:w="4089" w:type="dxa"/>
            <w:shd w:val="clear" w:color="auto" w:fill="4F81BD" w:themeFill="accent1"/>
          </w:tcPr>
          <w:p w14:paraId="5F57040A" w14:textId="77777777" w:rsidR="0066479F" w:rsidRPr="0066479F" w:rsidRDefault="0066479F" w:rsidP="00664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val="en-US"/>
              </w:rPr>
              <w:lastRenderedPageBreak/>
              <w:t>Skills Required</w:t>
            </w:r>
          </w:p>
        </w:tc>
        <w:tc>
          <w:tcPr>
            <w:tcW w:w="3119" w:type="dxa"/>
            <w:shd w:val="clear" w:color="auto" w:fill="4F81BD" w:themeFill="accent1"/>
          </w:tcPr>
          <w:p w14:paraId="2842D019" w14:textId="77777777" w:rsidR="0066479F" w:rsidRPr="0066479F" w:rsidRDefault="0066479F" w:rsidP="0066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6479F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val="en-US"/>
              </w:rPr>
              <w:t>Curriculum area</w:t>
            </w:r>
          </w:p>
        </w:tc>
        <w:tc>
          <w:tcPr>
            <w:tcW w:w="7511" w:type="dxa"/>
            <w:shd w:val="clear" w:color="auto" w:fill="4F81BD" w:themeFill="accent1"/>
          </w:tcPr>
          <w:p w14:paraId="7566C383" w14:textId="77777777" w:rsidR="0066479F" w:rsidRDefault="0066479F" w:rsidP="00664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val="en-US"/>
              </w:rPr>
              <w:t>Resources and links available from NCA</w:t>
            </w:r>
          </w:p>
          <w:p w14:paraId="2636081B" w14:textId="1E8F2AB9" w:rsidR="00F36DEA" w:rsidRPr="0066479F" w:rsidRDefault="00F36DEA" w:rsidP="00664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6479F" w:rsidRPr="0066479F" w14:paraId="007DF59B" w14:textId="77777777" w:rsidTr="0061551F">
        <w:trPr>
          <w:cantSplit/>
          <w:jc w:val="center"/>
        </w:trPr>
        <w:tc>
          <w:tcPr>
            <w:tcW w:w="4089" w:type="dxa"/>
            <w:shd w:val="clear" w:color="auto" w:fill="FFFFFF"/>
          </w:tcPr>
          <w:p w14:paraId="4A2BBE0F" w14:textId="77777777" w:rsidR="0066479F" w:rsidRPr="0066479F" w:rsidRDefault="0066479F" w:rsidP="00664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Sample collection, </w:t>
            </w:r>
            <w:proofErr w:type="gramStart"/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forms</w:t>
            </w:r>
            <w:proofErr w:type="gramEnd"/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 and sample types</w:t>
            </w:r>
          </w:p>
        </w:tc>
        <w:tc>
          <w:tcPr>
            <w:tcW w:w="3119" w:type="dxa"/>
            <w:shd w:val="clear" w:color="auto" w:fill="FFFFFF"/>
          </w:tcPr>
          <w:p w14:paraId="0B272F67" w14:textId="6B78BF5E" w:rsidR="0066479F" w:rsidRPr="0066479F" w:rsidRDefault="00C944C9" w:rsidP="00664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44C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S2.64, S2.65S2.66, S2.67, S2.68, S3.44, S3.45, S3.46, S3.47, S3.48</w:t>
            </w:r>
          </w:p>
        </w:tc>
        <w:tc>
          <w:tcPr>
            <w:tcW w:w="7511" w:type="dxa"/>
            <w:shd w:val="clear" w:color="auto" w:fill="FFFFFF"/>
          </w:tcPr>
          <w:p w14:paraId="00263717" w14:textId="1056677A" w:rsidR="00C944C9" w:rsidRPr="00C944C9" w:rsidRDefault="00C944C9" w:rsidP="00C944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44C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Examples of forms to see format.</w:t>
            </w:r>
          </w:p>
          <w:p w14:paraId="551C1AFC" w14:textId="21353E74" w:rsidR="00C944C9" w:rsidRPr="00C944C9" w:rsidRDefault="00C944C9" w:rsidP="00C944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44C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Example sample tubes and bottles to show types.</w:t>
            </w:r>
          </w:p>
          <w:p w14:paraId="32442724" w14:textId="6C1D65C1" w:rsidR="00C944C9" w:rsidRPr="00C944C9" w:rsidRDefault="00C944C9" w:rsidP="00C944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44C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Explain differences and importance of using correct types and why.</w:t>
            </w:r>
          </w:p>
          <w:p w14:paraId="7B9E6006" w14:textId="70C4E967" w:rsidR="00C944C9" w:rsidRPr="00C944C9" w:rsidRDefault="00C944C9" w:rsidP="00C944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44C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Examples of clinical details and requests.</w:t>
            </w:r>
          </w:p>
          <w:p w14:paraId="2810A21B" w14:textId="77777777" w:rsidR="0066479F" w:rsidRDefault="00C944C9" w:rsidP="00C944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44C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 acceptance policy.</w:t>
            </w:r>
          </w:p>
          <w:p w14:paraId="0D2B0254" w14:textId="77777777" w:rsidR="008F6F10" w:rsidRDefault="008F6F10" w:rsidP="008F6F10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9DF243B" w14:textId="2127C130" w:rsidR="008F6F10" w:rsidRPr="008F6F10" w:rsidRDefault="008F6F10" w:rsidP="008F6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6479F" w:rsidRPr="0066479F" w14:paraId="3338F8D3" w14:textId="77777777" w:rsidTr="0061551F">
        <w:trPr>
          <w:cantSplit/>
          <w:jc w:val="center"/>
        </w:trPr>
        <w:tc>
          <w:tcPr>
            <w:tcW w:w="4089" w:type="dxa"/>
            <w:shd w:val="clear" w:color="auto" w:fill="FFFFFF"/>
          </w:tcPr>
          <w:p w14:paraId="7B43ECAF" w14:textId="77777777" w:rsidR="0066479F" w:rsidRPr="0066479F" w:rsidRDefault="0066479F" w:rsidP="00664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Filing practice</w:t>
            </w:r>
          </w:p>
        </w:tc>
        <w:tc>
          <w:tcPr>
            <w:tcW w:w="3119" w:type="dxa"/>
            <w:shd w:val="clear" w:color="auto" w:fill="FFFFFF"/>
          </w:tcPr>
          <w:p w14:paraId="77DBEA50" w14:textId="77777777" w:rsidR="0066479F" w:rsidRPr="0066479F" w:rsidRDefault="0066479F" w:rsidP="00664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11" w:type="dxa"/>
            <w:shd w:val="clear" w:color="auto" w:fill="FFFFFF"/>
          </w:tcPr>
          <w:p w14:paraId="7FFCE9B0" w14:textId="085F2A89" w:rsidR="00C944C9" w:rsidRPr="00C944C9" w:rsidRDefault="00C944C9" w:rsidP="00C944C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44C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example forms to practice filing in alphabetical order.</w:t>
            </w:r>
          </w:p>
          <w:p w14:paraId="033AEE1C" w14:textId="77777777" w:rsidR="0066479F" w:rsidRDefault="00C944C9" w:rsidP="00C944C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44C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example forms to practice filing in numerical order.</w:t>
            </w:r>
          </w:p>
          <w:p w14:paraId="4A44247F" w14:textId="43BEA133" w:rsidR="008F6F10" w:rsidRPr="00C944C9" w:rsidRDefault="008F6F10" w:rsidP="008F6F10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6479F" w:rsidRPr="0066479F" w14:paraId="1C1C82F9" w14:textId="77777777" w:rsidTr="0061551F">
        <w:trPr>
          <w:cantSplit/>
          <w:jc w:val="center"/>
        </w:trPr>
        <w:tc>
          <w:tcPr>
            <w:tcW w:w="4089" w:type="dxa"/>
            <w:shd w:val="clear" w:color="auto" w:fill="FFFFFF"/>
          </w:tcPr>
          <w:p w14:paraId="2BAE8494" w14:textId="77777777" w:rsidR="0066479F" w:rsidRPr="0066479F" w:rsidRDefault="0066479F" w:rsidP="00664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Recording information</w:t>
            </w:r>
          </w:p>
        </w:tc>
        <w:tc>
          <w:tcPr>
            <w:tcW w:w="3119" w:type="dxa"/>
            <w:shd w:val="clear" w:color="auto" w:fill="FFFFFF"/>
          </w:tcPr>
          <w:p w14:paraId="6120F802" w14:textId="12526F2A" w:rsidR="0066479F" w:rsidRPr="0066479F" w:rsidRDefault="0066479F" w:rsidP="00664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7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S3.58</w:t>
            </w:r>
          </w:p>
        </w:tc>
        <w:tc>
          <w:tcPr>
            <w:tcW w:w="7511" w:type="dxa"/>
            <w:shd w:val="clear" w:color="auto" w:fill="FFFFFF"/>
          </w:tcPr>
          <w:p w14:paraId="7B0BCBFF" w14:textId="77777777" w:rsidR="0061551F" w:rsidRPr="0061551F" w:rsidRDefault="0061551F" w:rsidP="00615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55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legible/accurate/contemporaneous/complete/easy to locate</w:t>
            </w:r>
          </w:p>
          <w:p w14:paraId="0E9DE941" w14:textId="15527E71" w:rsidR="0061551F" w:rsidRPr="0061551F" w:rsidRDefault="0061551F" w:rsidP="006155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55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Good and bad examples of logs which may need to complete.</w:t>
            </w:r>
          </w:p>
          <w:p w14:paraId="5B0A2094" w14:textId="0079E334" w:rsidR="0061551F" w:rsidRPr="0061551F" w:rsidRDefault="0061551F" w:rsidP="006155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55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Attention to detail.</w:t>
            </w:r>
          </w:p>
          <w:p w14:paraId="0D2B1909" w14:textId="77777777" w:rsidR="0066479F" w:rsidRDefault="0061551F" w:rsidP="006155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55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Send away samples.</w:t>
            </w:r>
          </w:p>
          <w:p w14:paraId="4CD82BFE" w14:textId="06CD4DB7" w:rsidR="008F6F10" w:rsidRPr="0061551F" w:rsidRDefault="008F6F10" w:rsidP="008F6F10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6479F" w:rsidRPr="0066479F" w14:paraId="05724F49" w14:textId="77777777" w:rsidTr="0061551F">
        <w:trPr>
          <w:cantSplit/>
          <w:jc w:val="center"/>
        </w:trPr>
        <w:tc>
          <w:tcPr>
            <w:tcW w:w="4089" w:type="dxa"/>
            <w:shd w:val="clear" w:color="auto" w:fill="FFFFFF"/>
          </w:tcPr>
          <w:p w14:paraId="0CD939D1" w14:textId="77777777" w:rsidR="0066479F" w:rsidRPr="0066479F" w:rsidRDefault="0066479F" w:rsidP="00664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Pipette skills</w:t>
            </w:r>
          </w:p>
        </w:tc>
        <w:tc>
          <w:tcPr>
            <w:tcW w:w="3119" w:type="dxa"/>
            <w:shd w:val="clear" w:color="auto" w:fill="FFFFFF"/>
          </w:tcPr>
          <w:p w14:paraId="048BB29D" w14:textId="7F7F5507" w:rsidR="0066479F" w:rsidRPr="0066479F" w:rsidRDefault="0066479F" w:rsidP="00664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7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S3.51, S3.52, S3.53</w:t>
            </w:r>
          </w:p>
        </w:tc>
        <w:tc>
          <w:tcPr>
            <w:tcW w:w="7511" w:type="dxa"/>
            <w:shd w:val="clear" w:color="auto" w:fill="FFFFFF"/>
          </w:tcPr>
          <w:p w14:paraId="0AE16F38" w14:textId="74FD57CA" w:rsidR="0061551F" w:rsidRPr="0061551F" w:rsidRDefault="0061551F" w:rsidP="0061551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55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PowerPoint on pipette skills workshop.</w:t>
            </w:r>
          </w:p>
          <w:p w14:paraId="579B8C71" w14:textId="77777777" w:rsidR="0066479F" w:rsidRDefault="0061551F" w:rsidP="0061551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55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 bring pipettes in if college don't have.</w:t>
            </w:r>
          </w:p>
          <w:p w14:paraId="366CC29A" w14:textId="496C378A" w:rsidR="008F6F10" w:rsidRPr="0061551F" w:rsidRDefault="008F6F10" w:rsidP="008F6F10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6479F" w:rsidRPr="0066479F" w14:paraId="4ED3D60A" w14:textId="77777777" w:rsidTr="0061551F">
        <w:trPr>
          <w:cantSplit/>
          <w:jc w:val="center"/>
        </w:trPr>
        <w:tc>
          <w:tcPr>
            <w:tcW w:w="4089" w:type="dxa"/>
            <w:shd w:val="clear" w:color="auto" w:fill="FFFFFF"/>
          </w:tcPr>
          <w:p w14:paraId="0D5865FC" w14:textId="77777777" w:rsidR="0066479F" w:rsidRPr="0066479F" w:rsidRDefault="0066479F" w:rsidP="00664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Stock Control and sample storage</w:t>
            </w:r>
          </w:p>
        </w:tc>
        <w:tc>
          <w:tcPr>
            <w:tcW w:w="3119" w:type="dxa"/>
            <w:shd w:val="clear" w:color="auto" w:fill="FFFFFF"/>
          </w:tcPr>
          <w:p w14:paraId="134D2C72" w14:textId="77777777" w:rsidR="0066479F" w:rsidRPr="0066479F" w:rsidRDefault="0066479F" w:rsidP="00664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7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S2.68, S2.73, S2.74</w:t>
            </w:r>
          </w:p>
        </w:tc>
        <w:tc>
          <w:tcPr>
            <w:tcW w:w="7511" w:type="dxa"/>
            <w:shd w:val="clear" w:color="auto" w:fill="FFFFFF"/>
          </w:tcPr>
          <w:p w14:paraId="4D88652E" w14:textId="6FC73673" w:rsidR="0061551F" w:rsidRPr="0061551F" w:rsidRDefault="0061551F" w:rsidP="0061551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55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Examples of reagent boxes and containers to demonstrate different stock conditions.</w:t>
            </w:r>
          </w:p>
          <w:p w14:paraId="049E825C" w14:textId="190E6035" w:rsidR="0061551F" w:rsidRPr="0061551F" w:rsidRDefault="0061551F" w:rsidP="0061551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55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 ramifications of incorrect storage.</w:t>
            </w:r>
          </w:p>
          <w:p w14:paraId="736A194B" w14:textId="77777777" w:rsidR="0066479F" w:rsidRDefault="0061551F" w:rsidP="0061551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55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 labelling with dates opened and stock rotation. Costs involved.</w:t>
            </w:r>
          </w:p>
          <w:p w14:paraId="083E085F" w14:textId="05679FCC" w:rsidR="008F6F10" w:rsidRPr="0061551F" w:rsidRDefault="008F6F10" w:rsidP="008F6F10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6479F" w:rsidRPr="0066479F" w14:paraId="50590BCF" w14:textId="77777777" w:rsidTr="0061551F">
        <w:trPr>
          <w:cantSplit/>
          <w:jc w:val="center"/>
        </w:trPr>
        <w:tc>
          <w:tcPr>
            <w:tcW w:w="4089" w:type="dxa"/>
            <w:shd w:val="clear" w:color="auto" w:fill="FFFFFF"/>
          </w:tcPr>
          <w:p w14:paraId="2FC719F2" w14:textId="77777777" w:rsidR="0066479F" w:rsidRPr="0066479F" w:rsidRDefault="0066479F" w:rsidP="00664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Using a fridge thermometer</w:t>
            </w:r>
          </w:p>
        </w:tc>
        <w:tc>
          <w:tcPr>
            <w:tcW w:w="3119" w:type="dxa"/>
            <w:shd w:val="clear" w:color="auto" w:fill="FFFFFF"/>
          </w:tcPr>
          <w:p w14:paraId="043B2A5D" w14:textId="77777777" w:rsidR="0066479F" w:rsidRPr="0066479F" w:rsidRDefault="0066479F" w:rsidP="00664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7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S3.51</w:t>
            </w:r>
          </w:p>
        </w:tc>
        <w:tc>
          <w:tcPr>
            <w:tcW w:w="7511" w:type="dxa"/>
            <w:shd w:val="clear" w:color="auto" w:fill="FFFFFF"/>
          </w:tcPr>
          <w:p w14:paraId="64456488" w14:textId="04E6529C" w:rsidR="0061551F" w:rsidRPr="0061551F" w:rsidRDefault="0061551F" w:rsidP="0061551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55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Examples of fridge thermometers and how read and record temperatures.</w:t>
            </w:r>
          </w:p>
          <w:p w14:paraId="21AC4658" w14:textId="77777777" w:rsidR="0066479F" w:rsidRDefault="0061551F" w:rsidP="0061551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55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Temperature mapping.</w:t>
            </w:r>
          </w:p>
          <w:p w14:paraId="1AABEABD" w14:textId="48593753" w:rsidR="008F6F10" w:rsidRPr="0061551F" w:rsidRDefault="008F6F10" w:rsidP="008F6F10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6479F" w:rsidRPr="0066479F" w14:paraId="6B811D43" w14:textId="77777777" w:rsidTr="0061551F">
        <w:trPr>
          <w:cantSplit/>
          <w:jc w:val="center"/>
        </w:trPr>
        <w:tc>
          <w:tcPr>
            <w:tcW w:w="4089" w:type="dxa"/>
            <w:shd w:val="clear" w:color="auto" w:fill="FFFFFF"/>
          </w:tcPr>
          <w:p w14:paraId="0326D20E" w14:textId="77777777" w:rsidR="0066479F" w:rsidRPr="0066479F" w:rsidRDefault="0066479F" w:rsidP="00664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66479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/>
              </w:rPr>
              <w:t>Using a balance</w:t>
            </w:r>
          </w:p>
        </w:tc>
        <w:tc>
          <w:tcPr>
            <w:tcW w:w="3119" w:type="dxa"/>
            <w:shd w:val="clear" w:color="auto" w:fill="FFFFFF"/>
          </w:tcPr>
          <w:p w14:paraId="03550C00" w14:textId="77777777" w:rsidR="0066479F" w:rsidRPr="0066479F" w:rsidRDefault="0066479F" w:rsidP="00664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7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S3.51</w:t>
            </w:r>
          </w:p>
        </w:tc>
        <w:tc>
          <w:tcPr>
            <w:tcW w:w="7511" w:type="dxa"/>
            <w:shd w:val="clear" w:color="auto" w:fill="FFFFFF"/>
          </w:tcPr>
          <w:p w14:paraId="5FC78565" w14:textId="16EDD8AA" w:rsidR="0061551F" w:rsidRPr="00F626A2" w:rsidRDefault="0061551F" w:rsidP="00F626A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26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College have suitable balance to use.</w:t>
            </w:r>
          </w:p>
          <w:p w14:paraId="04554FB5" w14:textId="6481556E" w:rsidR="0061551F" w:rsidRPr="00F626A2" w:rsidRDefault="0061551F" w:rsidP="00F626A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26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Using z factors.</w:t>
            </w:r>
          </w:p>
          <w:p w14:paraId="57DF8854" w14:textId="6CCDFE87" w:rsidR="0061551F" w:rsidRPr="00F626A2" w:rsidRDefault="0061551F" w:rsidP="00F626A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26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Humidity - water pots.</w:t>
            </w:r>
          </w:p>
          <w:p w14:paraId="357DD37C" w14:textId="163E5EDD" w:rsidR="0061551F" w:rsidRPr="00F626A2" w:rsidRDefault="0061551F" w:rsidP="00F626A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26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Weighing boats v bottles.</w:t>
            </w:r>
          </w:p>
          <w:p w14:paraId="37271523" w14:textId="0813802E" w:rsidR="0061551F" w:rsidRPr="00F626A2" w:rsidRDefault="0061551F" w:rsidP="00F626A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26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Scales and understanding readouts.</w:t>
            </w:r>
          </w:p>
          <w:p w14:paraId="257BB056" w14:textId="77777777" w:rsidR="0066479F" w:rsidRDefault="0061551F" w:rsidP="00F626A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26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Taring readings.</w:t>
            </w:r>
          </w:p>
          <w:p w14:paraId="55BDC025" w14:textId="6913539D" w:rsidR="008F6F10" w:rsidRPr="00F626A2" w:rsidRDefault="008F6F10" w:rsidP="008F6F10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2EF9ADDB" w14:textId="12C7238B" w:rsidR="00A841E5" w:rsidRPr="0061551F" w:rsidRDefault="00A841E5" w:rsidP="000939F7">
      <w:pPr>
        <w:rPr>
          <w:b/>
          <w:bCs/>
          <w:sz w:val="28"/>
          <w:szCs w:val="28"/>
        </w:rPr>
      </w:pPr>
    </w:p>
    <w:sectPr w:rsidR="00A841E5" w:rsidRPr="0061551F" w:rsidSect="0061551F">
      <w:headerReference w:type="default" r:id="rId7"/>
      <w:footerReference w:type="default" r:id="rId8"/>
      <w:pgSz w:w="16838" w:h="11906" w:orient="landscape"/>
      <w:pgMar w:top="1389" w:right="720" w:bottom="138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0EF38" w14:textId="77777777" w:rsidR="000939F7" w:rsidRDefault="000939F7" w:rsidP="000939F7">
      <w:pPr>
        <w:spacing w:after="0" w:line="240" w:lineRule="auto"/>
      </w:pPr>
      <w:r>
        <w:separator/>
      </w:r>
    </w:p>
  </w:endnote>
  <w:endnote w:type="continuationSeparator" w:id="0">
    <w:p w14:paraId="7EF73E0C" w14:textId="77777777" w:rsidR="000939F7" w:rsidRDefault="000939F7" w:rsidP="0009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C804" w14:textId="58E39249" w:rsidR="004E08A5" w:rsidRDefault="004E08A5">
    <w:pPr>
      <w:pStyle w:val="Footer"/>
    </w:pPr>
    <w:r>
      <w:rPr>
        <w:noProof/>
      </w:rPr>
      <w:drawing>
        <wp:anchor distT="0" distB="0" distL="114300" distR="114300" simplePos="0" relativeHeight="251664896" behindDoc="0" locked="0" layoutInCell="1" allowOverlap="1" wp14:anchorId="2D6FEFA2" wp14:editId="03706564">
          <wp:simplePos x="0" y="0"/>
          <wp:positionH relativeFrom="page">
            <wp:posOffset>-1</wp:posOffset>
          </wp:positionH>
          <wp:positionV relativeFrom="paragraph">
            <wp:posOffset>-140128</wp:posOffset>
          </wp:positionV>
          <wp:extent cx="10826301" cy="86351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0770" cy="87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BCFDC" w14:textId="77777777" w:rsidR="000939F7" w:rsidRDefault="000939F7" w:rsidP="000939F7">
      <w:pPr>
        <w:spacing w:after="0" w:line="240" w:lineRule="auto"/>
      </w:pPr>
      <w:r>
        <w:separator/>
      </w:r>
    </w:p>
  </w:footnote>
  <w:footnote w:type="continuationSeparator" w:id="0">
    <w:p w14:paraId="4F55123F" w14:textId="77777777" w:rsidR="000939F7" w:rsidRDefault="000939F7" w:rsidP="00093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25FC6" w14:textId="1783A09B" w:rsidR="000939F7" w:rsidRDefault="0061551F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E9A00FA" wp14:editId="4B9D894F">
          <wp:simplePos x="0" y="0"/>
          <wp:positionH relativeFrom="margin">
            <wp:posOffset>5061</wp:posOffset>
          </wp:positionH>
          <wp:positionV relativeFrom="paragraph">
            <wp:posOffset>-204783</wp:posOffset>
          </wp:positionV>
          <wp:extent cx="1400810" cy="483235"/>
          <wp:effectExtent l="0" t="0" r="8890" b="0"/>
          <wp:wrapThrough wrapText="bothSides">
            <wp:wrapPolygon edited="0">
              <wp:start x="0" y="0"/>
              <wp:lineTo x="0" y="7664"/>
              <wp:lineTo x="294" y="20436"/>
              <wp:lineTo x="4406" y="20436"/>
              <wp:lineTo x="21443" y="19585"/>
              <wp:lineTo x="21443" y="4258"/>
              <wp:lineTo x="11750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810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0304EBC3" wp14:editId="75A9856C">
          <wp:simplePos x="0" y="0"/>
          <wp:positionH relativeFrom="margin">
            <wp:posOffset>7973695</wp:posOffset>
          </wp:positionH>
          <wp:positionV relativeFrom="paragraph">
            <wp:posOffset>-232079</wp:posOffset>
          </wp:positionV>
          <wp:extent cx="1808480" cy="576580"/>
          <wp:effectExtent l="0" t="0" r="1270" b="0"/>
          <wp:wrapThrough wrapText="bothSides">
            <wp:wrapPolygon edited="0">
              <wp:start x="0" y="0"/>
              <wp:lineTo x="0" y="20696"/>
              <wp:lineTo x="21388" y="20696"/>
              <wp:lineTo x="21388" y="0"/>
              <wp:lineTo x="0" y="0"/>
            </wp:wrapPolygon>
          </wp:wrapThrough>
          <wp:docPr id="4" name="Picture 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7BD8"/>
    <w:multiLevelType w:val="hybridMultilevel"/>
    <w:tmpl w:val="BCD84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00897"/>
    <w:multiLevelType w:val="hybridMultilevel"/>
    <w:tmpl w:val="6E30CB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F62B7"/>
    <w:multiLevelType w:val="hybridMultilevel"/>
    <w:tmpl w:val="229C09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D4AAC"/>
    <w:multiLevelType w:val="hybridMultilevel"/>
    <w:tmpl w:val="E9F06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37886"/>
    <w:multiLevelType w:val="hybridMultilevel"/>
    <w:tmpl w:val="19202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4251E"/>
    <w:multiLevelType w:val="hybridMultilevel"/>
    <w:tmpl w:val="53D6A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11232"/>
    <w:multiLevelType w:val="hybridMultilevel"/>
    <w:tmpl w:val="87041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7D0EA3"/>
    <w:multiLevelType w:val="hybridMultilevel"/>
    <w:tmpl w:val="824AC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3276C"/>
    <w:multiLevelType w:val="hybridMultilevel"/>
    <w:tmpl w:val="1E8439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8E466B"/>
    <w:multiLevelType w:val="hybridMultilevel"/>
    <w:tmpl w:val="6534DD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24A8D"/>
    <w:multiLevelType w:val="hybridMultilevel"/>
    <w:tmpl w:val="8E500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E90D36"/>
    <w:multiLevelType w:val="hybridMultilevel"/>
    <w:tmpl w:val="23561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D03C9"/>
    <w:multiLevelType w:val="hybridMultilevel"/>
    <w:tmpl w:val="DDC465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D300A"/>
    <w:multiLevelType w:val="hybridMultilevel"/>
    <w:tmpl w:val="37482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01148"/>
    <w:multiLevelType w:val="hybridMultilevel"/>
    <w:tmpl w:val="58BC8E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17700"/>
    <w:multiLevelType w:val="hybridMultilevel"/>
    <w:tmpl w:val="31609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5B7612"/>
    <w:multiLevelType w:val="hybridMultilevel"/>
    <w:tmpl w:val="C98474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54085"/>
    <w:multiLevelType w:val="hybridMultilevel"/>
    <w:tmpl w:val="C7BE4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20400"/>
    <w:multiLevelType w:val="hybridMultilevel"/>
    <w:tmpl w:val="CA420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D5978"/>
    <w:multiLevelType w:val="hybridMultilevel"/>
    <w:tmpl w:val="2D3CCA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4344A"/>
    <w:multiLevelType w:val="hybridMultilevel"/>
    <w:tmpl w:val="81260E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EC76BD"/>
    <w:multiLevelType w:val="hybridMultilevel"/>
    <w:tmpl w:val="1368CD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06DD2"/>
    <w:multiLevelType w:val="hybridMultilevel"/>
    <w:tmpl w:val="C8D894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2517ED"/>
    <w:multiLevelType w:val="hybridMultilevel"/>
    <w:tmpl w:val="8BDC22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F944C2"/>
    <w:multiLevelType w:val="hybridMultilevel"/>
    <w:tmpl w:val="0428D6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F7122A"/>
    <w:multiLevelType w:val="hybridMultilevel"/>
    <w:tmpl w:val="0EF2A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870A07"/>
    <w:multiLevelType w:val="hybridMultilevel"/>
    <w:tmpl w:val="B8E01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B5C9D"/>
    <w:multiLevelType w:val="hybridMultilevel"/>
    <w:tmpl w:val="733AE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1C58AF"/>
    <w:multiLevelType w:val="hybridMultilevel"/>
    <w:tmpl w:val="0FA6D1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2"/>
  </w:num>
  <w:num w:numId="4">
    <w:abstractNumId w:val="15"/>
  </w:num>
  <w:num w:numId="5">
    <w:abstractNumId w:val="18"/>
  </w:num>
  <w:num w:numId="6">
    <w:abstractNumId w:val="3"/>
  </w:num>
  <w:num w:numId="7">
    <w:abstractNumId w:val="23"/>
  </w:num>
  <w:num w:numId="8">
    <w:abstractNumId w:val="20"/>
  </w:num>
  <w:num w:numId="9">
    <w:abstractNumId w:val="0"/>
  </w:num>
  <w:num w:numId="10">
    <w:abstractNumId w:val="22"/>
  </w:num>
  <w:num w:numId="11">
    <w:abstractNumId w:val="28"/>
  </w:num>
  <w:num w:numId="12">
    <w:abstractNumId w:val="8"/>
  </w:num>
  <w:num w:numId="13">
    <w:abstractNumId w:val="10"/>
  </w:num>
  <w:num w:numId="14">
    <w:abstractNumId w:val="6"/>
  </w:num>
  <w:num w:numId="15">
    <w:abstractNumId w:val="12"/>
  </w:num>
  <w:num w:numId="16">
    <w:abstractNumId w:val="16"/>
  </w:num>
  <w:num w:numId="17">
    <w:abstractNumId w:val="21"/>
  </w:num>
  <w:num w:numId="18">
    <w:abstractNumId w:val="4"/>
  </w:num>
  <w:num w:numId="19">
    <w:abstractNumId w:val="11"/>
  </w:num>
  <w:num w:numId="20">
    <w:abstractNumId w:val="5"/>
  </w:num>
  <w:num w:numId="21">
    <w:abstractNumId w:val="24"/>
  </w:num>
  <w:num w:numId="22">
    <w:abstractNumId w:val="19"/>
  </w:num>
  <w:num w:numId="23">
    <w:abstractNumId w:val="25"/>
  </w:num>
  <w:num w:numId="24">
    <w:abstractNumId w:val="27"/>
  </w:num>
  <w:num w:numId="25">
    <w:abstractNumId w:val="9"/>
  </w:num>
  <w:num w:numId="26">
    <w:abstractNumId w:val="13"/>
  </w:num>
  <w:num w:numId="27">
    <w:abstractNumId w:val="14"/>
  </w:num>
  <w:num w:numId="28">
    <w:abstractNumId w:val="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E5"/>
    <w:rsid w:val="000939F7"/>
    <w:rsid w:val="00232F00"/>
    <w:rsid w:val="00310F6F"/>
    <w:rsid w:val="004E08A5"/>
    <w:rsid w:val="0061551F"/>
    <w:rsid w:val="0066479F"/>
    <w:rsid w:val="008436FA"/>
    <w:rsid w:val="0085567B"/>
    <w:rsid w:val="008F6F10"/>
    <w:rsid w:val="00A841E5"/>
    <w:rsid w:val="00B9319D"/>
    <w:rsid w:val="00C944C9"/>
    <w:rsid w:val="00D113B8"/>
    <w:rsid w:val="00DB5180"/>
    <w:rsid w:val="00E31970"/>
    <w:rsid w:val="00F36DEA"/>
    <w:rsid w:val="00F6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883E82"/>
  <w15:chartTrackingRefBased/>
  <w15:docId w15:val="{36B061B7-8839-4CB9-B9B8-9891B83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84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84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41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3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9F7"/>
  </w:style>
  <w:style w:type="paragraph" w:styleId="Footer">
    <w:name w:val="footer"/>
    <w:basedOn w:val="Normal"/>
    <w:link w:val="FooterChar"/>
    <w:uiPriority w:val="99"/>
    <w:unhideWhenUsed/>
    <w:rsid w:val="00093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9F7"/>
  </w:style>
  <w:style w:type="paragraph" w:styleId="ListParagraph">
    <w:name w:val="List Paragraph"/>
    <w:basedOn w:val="Normal"/>
    <w:uiPriority w:val="34"/>
    <w:qFormat/>
    <w:rsid w:val="00664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 Julie</dc:creator>
  <cp:keywords/>
  <dc:description/>
  <cp:lastModifiedBy>Miller Julie</cp:lastModifiedBy>
  <cp:revision>2</cp:revision>
  <dcterms:created xsi:type="dcterms:W3CDTF">2022-02-08T16:51:00Z</dcterms:created>
  <dcterms:modified xsi:type="dcterms:W3CDTF">2022-02-08T16:51:00Z</dcterms:modified>
</cp:coreProperties>
</file>