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3AB4" w14:textId="1F7D6615" w:rsidR="003679C9" w:rsidRPr="00481231" w:rsidRDefault="003679C9" w:rsidP="003679C9">
      <w:pPr>
        <w:tabs>
          <w:tab w:val="left" w:pos="900"/>
          <w:tab w:val="center" w:pos="4513"/>
        </w:tabs>
        <w:spacing w:after="0" w:line="240" w:lineRule="auto"/>
        <w:jc w:val="center"/>
        <w:textAlignment w:val="baseline"/>
        <w:rPr>
          <w:rFonts w:ascii="Arial" w:eastAsia="Times New Roman" w:hAnsi="Arial" w:cs="Arial"/>
          <w:color w:val="A00054"/>
          <w:sz w:val="28"/>
          <w:szCs w:val="28"/>
          <w:lang w:eastAsia="en-GB"/>
        </w:rPr>
      </w:pPr>
      <w:r w:rsidRPr="00481231">
        <w:rPr>
          <w:rFonts w:ascii="Arial" w:eastAsia="Times New Roman" w:hAnsi="Arial" w:cs="Arial"/>
          <w:sz w:val="28"/>
          <w:szCs w:val="28"/>
          <w:lang w:eastAsia="en-GB"/>
        </w:rPr>
        <w:t>Business Case/Investment Proposal</w:t>
      </w:r>
      <w:r>
        <w:rPr>
          <w:rFonts w:ascii="Arial" w:eastAsia="Times New Roman" w:hAnsi="Arial" w:cs="Arial"/>
          <w:sz w:val="28"/>
          <w:szCs w:val="28"/>
          <w:lang w:eastAsia="en-GB"/>
        </w:rPr>
        <w:t xml:space="preserve"> - Template</w:t>
      </w:r>
    </w:p>
    <w:p w14:paraId="63E321D2" w14:textId="4DC76C39" w:rsidR="00272632" w:rsidRDefault="00272632"/>
    <w:p w14:paraId="7D5A002F" w14:textId="77777777" w:rsidR="003679C9" w:rsidRPr="00D34ACE" w:rsidRDefault="003679C9" w:rsidP="003679C9">
      <w:pPr>
        <w:spacing w:after="0" w:line="240" w:lineRule="auto"/>
        <w:textAlignment w:val="baseline"/>
        <w:rPr>
          <w:rFonts w:ascii="Arial" w:eastAsia="Times New Roman" w:hAnsi="Arial" w:cs="Arial"/>
          <w:lang w:eastAsia="en-GB"/>
        </w:rPr>
      </w:pPr>
      <w:r w:rsidRPr="00D34ACE">
        <w:rPr>
          <w:rFonts w:ascii="Arial" w:eastAsia="Times New Roman" w:hAnsi="Arial" w:cs="Arial"/>
          <w:highlight w:val="yellow"/>
          <w:lang w:eastAsia="en-GB"/>
        </w:rPr>
        <w:t>Highlighted text for amendment/deletion as appropriate for your organisation and particular proposal</w:t>
      </w:r>
    </w:p>
    <w:p w14:paraId="768F9527" w14:textId="17001DBE" w:rsidR="003679C9" w:rsidRDefault="003679C9"/>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416"/>
        <w:gridCol w:w="21"/>
        <w:gridCol w:w="912"/>
        <w:gridCol w:w="3573"/>
        <w:gridCol w:w="2253"/>
      </w:tblGrid>
      <w:tr w:rsidR="003679C9" w:rsidRPr="00D356C4" w14:paraId="247C0C8F" w14:textId="77777777" w:rsidTr="00967B37">
        <w:trPr>
          <w:trHeight w:val="225"/>
        </w:trPr>
        <w:tc>
          <w:tcPr>
            <w:tcW w:w="3184"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5C08CD96" w14:textId="77777777" w:rsidR="003679C9" w:rsidRPr="00622AAC" w:rsidRDefault="003679C9" w:rsidP="00967B37">
            <w:pPr>
              <w:spacing w:after="0" w:line="240" w:lineRule="auto"/>
              <w:textAlignment w:val="baseline"/>
              <w:rPr>
                <w:rFonts w:ascii="Arial" w:eastAsia="Times New Roman" w:hAnsi="Arial" w:cs="Arial"/>
                <w:b/>
                <w:bCs/>
                <w:lang w:eastAsia="en-GB"/>
              </w:rPr>
            </w:pPr>
            <w:r w:rsidRPr="00622AAC">
              <w:rPr>
                <w:rFonts w:ascii="Arial" w:eastAsia="Times New Roman" w:hAnsi="Arial" w:cs="Arial"/>
                <w:b/>
                <w:bCs/>
                <w:lang w:eastAsia="en-GB"/>
              </w:rPr>
              <w:t>Project /Programme Name: </w:t>
            </w:r>
          </w:p>
        </w:tc>
        <w:tc>
          <w:tcPr>
            <w:tcW w:w="5826" w:type="dxa"/>
            <w:gridSpan w:val="2"/>
            <w:tcBorders>
              <w:top w:val="single" w:sz="6" w:space="0" w:color="auto"/>
              <w:left w:val="single" w:sz="6" w:space="0" w:color="auto"/>
              <w:bottom w:val="single" w:sz="6" w:space="0" w:color="auto"/>
              <w:right w:val="single" w:sz="6" w:space="0" w:color="auto"/>
            </w:tcBorders>
            <w:shd w:val="clear" w:color="auto" w:fill="auto"/>
          </w:tcPr>
          <w:p w14:paraId="58C3D905" w14:textId="6B10E871" w:rsidR="003679C9" w:rsidRPr="00393B57" w:rsidRDefault="003679C9" w:rsidP="00967B37">
            <w:pPr>
              <w:spacing w:after="0" w:line="240" w:lineRule="auto"/>
              <w:jc w:val="center"/>
              <w:textAlignment w:val="baseline"/>
              <w:rPr>
                <w:rFonts w:ascii="Arial" w:eastAsia="Times New Roman" w:hAnsi="Arial" w:cs="Arial"/>
                <w:lang w:eastAsia="en-GB"/>
              </w:rPr>
            </w:pPr>
            <w:r w:rsidRPr="00393B57">
              <w:rPr>
                <w:rFonts w:ascii="Arial" w:eastAsia="Times New Roman" w:hAnsi="Arial" w:cs="Arial"/>
                <w:lang w:eastAsia="en-GB"/>
              </w:rPr>
              <w:t xml:space="preserve">Developing </w:t>
            </w:r>
            <w:r w:rsidR="006D7F3A" w:rsidRPr="001F40F6">
              <w:rPr>
                <w:rFonts w:ascii="Arial" w:eastAsia="Times New Roman" w:hAnsi="Arial" w:cs="Arial"/>
                <w:b/>
                <w:bCs/>
                <w:lang w:eastAsia="en-GB"/>
              </w:rPr>
              <w:t>T</w:t>
            </w:r>
            <w:r w:rsidR="006D7F3A">
              <w:rPr>
                <w:rFonts w:ascii="Arial" w:eastAsia="Times New Roman" w:hAnsi="Arial" w:cs="Arial"/>
                <w:b/>
                <w:bCs/>
                <w:lang w:eastAsia="en-GB"/>
              </w:rPr>
              <w:t>YPE</w:t>
            </w:r>
            <w:r w:rsidR="006D7F3A" w:rsidRPr="001F40F6">
              <w:rPr>
                <w:rFonts w:ascii="Arial" w:eastAsia="Times New Roman" w:hAnsi="Arial" w:cs="Arial"/>
                <w:b/>
                <w:bCs/>
                <w:lang w:eastAsia="en-GB"/>
              </w:rPr>
              <w:t xml:space="preserve"> </w:t>
            </w:r>
            <w:r w:rsidR="00BB5DBC" w:rsidRPr="001F40F6">
              <w:rPr>
                <w:rFonts w:ascii="Arial" w:eastAsia="Times New Roman" w:hAnsi="Arial" w:cs="Arial"/>
                <w:b/>
                <w:bCs/>
                <w:lang w:eastAsia="en-GB"/>
              </w:rPr>
              <w:t>O</w:t>
            </w:r>
            <w:r w:rsidR="006D7F3A">
              <w:rPr>
                <w:rFonts w:ascii="Arial" w:eastAsia="Times New Roman" w:hAnsi="Arial" w:cs="Arial"/>
                <w:b/>
                <w:bCs/>
                <w:lang w:eastAsia="en-GB"/>
              </w:rPr>
              <w:t>F</w:t>
            </w:r>
            <w:r w:rsidR="00BB5DBC" w:rsidRPr="001F40F6">
              <w:rPr>
                <w:rFonts w:ascii="Arial" w:eastAsia="Times New Roman" w:hAnsi="Arial" w:cs="Arial"/>
                <w:b/>
                <w:bCs/>
                <w:lang w:eastAsia="en-GB"/>
              </w:rPr>
              <w:t xml:space="preserve"> </w:t>
            </w:r>
            <w:r w:rsidR="006D7F3A" w:rsidRPr="001F40F6">
              <w:rPr>
                <w:rFonts w:ascii="Arial" w:eastAsia="Times New Roman" w:hAnsi="Arial" w:cs="Arial"/>
                <w:b/>
                <w:bCs/>
                <w:lang w:eastAsia="en-GB"/>
              </w:rPr>
              <w:t>A</w:t>
            </w:r>
            <w:r w:rsidR="006D7F3A">
              <w:rPr>
                <w:rFonts w:ascii="Arial" w:eastAsia="Times New Roman" w:hAnsi="Arial" w:cs="Arial"/>
                <w:b/>
                <w:bCs/>
                <w:lang w:eastAsia="en-GB"/>
              </w:rPr>
              <w:t>PPRENTICESHIP</w:t>
            </w:r>
            <w:r w:rsidR="006D7F3A">
              <w:rPr>
                <w:rFonts w:ascii="Arial" w:eastAsia="Times New Roman" w:hAnsi="Arial" w:cs="Arial"/>
                <w:lang w:eastAsia="en-GB"/>
              </w:rPr>
              <w:t xml:space="preserve"> </w:t>
            </w:r>
            <w:r>
              <w:rPr>
                <w:rFonts w:ascii="Arial" w:eastAsia="Times New Roman" w:hAnsi="Arial" w:cs="Arial"/>
                <w:lang w:eastAsia="en-GB"/>
              </w:rPr>
              <w:t>within our workforce</w:t>
            </w:r>
            <w:r w:rsidRPr="00393B57">
              <w:rPr>
                <w:rFonts w:ascii="Arial" w:eastAsia="Times New Roman" w:hAnsi="Arial" w:cs="Arial"/>
                <w:lang w:eastAsia="en-GB"/>
              </w:rPr>
              <w:t xml:space="preserve"> through degree apprenticeships</w:t>
            </w:r>
          </w:p>
          <w:p w14:paraId="6C697360" w14:textId="77777777" w:rsidR="003679C9" w:rsidRPr="00D356C4" w:rsidRDefault="003679C9" w:rsidP="00967B37">
            <w:pPr>
              <w:spacing w:after="0" w:line="240" w:lineRule="auto"/>
              <w:textAlignment w:val="baseline"/>
              <w:rPr>
                <w:rFonts w:ascii="Arial" w:eastAsia="Times New Roman" w:hAnsi="Arial" w:cs="Arial"/>
                <w:lang w:eastAsia="en-GB"/>
              </w:rPr>
            </w:pPr>
          </w:p>
        </w:tc>
      </w:tr>
      <w:tr w:rsidR="003679C9" w:rsidRPr="00D356C4" w14:paraId="1A0B77C1" w14:textId="77777777" w:rsidTr="00967B37">
        <w:trPr>
          <w:trHeight w:val="270"/>
        </w:trPr>
        <w:tc>
          <w:tcPr>
            <w:tcW w:w="3184"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45FA85F7" w14:textId="77777777" w:rsidR="003679C9" w:rsidRPr="00622AAC" w:rsidRDefault="003679C9" w:rsidP="00967B37">
            <w:pPr>
              <w:spacing w:after="0" w:line="240" w:lineRule="auto"/>
              <w:textAlignment w:val="baseline"/>
              <w:rPr>
                <w:rFonts w:ascii="Arial" w:eastAsia="Times New Roman" w:hAnsi="Arial" w:cs="Arial"/>
                <w:b/>
                <w:bCs/>
                <w:lang w:eastAsia="en-GB"/>
              </w:rPr>
            </w:pPr>
            <w:r w:rsidRPr="00622AAC">
              <w:rPr>
                <w:rFonts w:ascii="Arial" w:eastAsia="Times New Roman" w:hAnsi="Arial" w:cs="Arial"/>
                <w:b/>
                <w:bCs/>
                <w:lang w:eastAsia="en-GB"/>
              </w:rPr>
              <w:t>Author: </w:t>
            </w:r>
          </w:p>
          <w:p w14:paraId="36F24187" w14:textId="77777777" w:rsidR="003679C9" w:rsidRPr="00622AAC" w:rsidRDefault="003679C9" w:rsidP="00967B37">
            <w:pPr>
              <w:spacing w:after="0" w:line="240" w:lineRule="auto"/>
              <w:textAlignment w:val="baseline"/>
              <w:rPr>
                <w:rFonts w:ascii="Arial" w:eastAsia="Times New Roman" w:hAnsi="Arial" w:cs="Arial"/>
                <w:b/>
                <w:bCs/>
                <w:lang w:eastAsia="en-GB"/>
              </w:rPr>
            </w:pPr>
          </w:p>
          <w:p w14:paraId="06C8A7FF" w14:textId="77777777" w:rsidR="003679C9" w:rsidRPr="00622AAC" w:rsidRDefault="003679C9" w:rsidP="00967B37">
            <w:pPr>
              <w:spacing w:after="0" w:line="240" w:lineRule="auto"/>
              <w:textAlignment w:val="baseline"/>
              <w:rPr>
                <w:rFonts w:ascii="Arial" w:eastAsia="Times New Roman" w:hAnsi="Arial" w:cs="Arial"/>
                <w:b/>
                <w:bCs/>
                <w:lang w:eastAsia="en-GB"/>
              </w:rPr>
            </w:pPr>
          </w:p>
        </w:tc>
        <w:tc>
          <w:tcPr>
            <w:tcW w:w="5826" w:type="dxa"/>
            <w:gridSpan w:val="2"/>
            <w:tcBorders>
              <w:top w:val="single" w:sz="6" w:space="0" w:color="auto"/>
              <w:left w:val="single" w:sz="6" w:space="0" w:color="auto"/>
              <w:bottom w:val="single" w:sz="6" w:space="0" w:color="auto"/>
              <w:right w:val="single" w:sz="6" w:space="0" w:color="auto"/>
            </w:tcBorders>
            <w:shd w:val="clear" w:color="auto" w:fill="auto"/>
          </w:tcPr>
          <w:p w14:paraId="5AE18DD8" w14:textId="77777777" w:rsidR="003679C9" w:rsidRPr="00D356C4" w:rsidRDefault="003679C9" w:rsidP="00967B37">
            <w:pPr>
              <w:spacing w:after="0" w:line="240" w:lineRule="auto"/>
              <w:textAlignment w:val="baseline"/>
              <w:rPr>
                <w:rFonts w:ascii="Times New Roman" w:eastAsia="Times New Roman" w:hAnsi="Times New Roman" w:cs="Times New Roman"/>
                <w:lang w:eastAsia="en-GB"/>
              </w:rPr>
            </w:pPr>
          </w:p>
        </w:tc>
      </w:tr>
      <w:tr w:rsidR="003679C9" w:rsidRPr="00393B57" w14:paraId="71AAF2ED" w14:textId="77777777" w:rsidTr="00967B37">
        <w:trPr>
          <w:trHeight w:val="270"/>
        </w:trPr>
        <w:tc>
          <w:tcPr>
            <w:tcW w:w="3184" w:type="dxa"/>
            <w:gridSpan w:val="4"/>
            <w:tcBorders>
              <w:top w:val="single" w:sz="6" w:space="0" w:color="auto"/>
              <w:left w:val="single" w:sz="6" w:space="0" w:color="auto"/>
              <w:bottom w:val="single" w:sz="6" w:space="0" w:color="auto"/>
              <w:right w:val="single" w:sz="6" w:space="0" w:color="auto"/>
            </w:tcBorders>
            <w:shd w:val="clear" w:color="auto" w:fill="F2F2F2"/>
          </w:tcPr>
          <w:p w14:paraId="44FDEA40" w14:textId="77777777" w:rsidR="003679C9" w:rsidRPr="00622AAC" w:rsidRDefault="003679C9" w:rsidP="00967B37">
            <w:pPr>
              <w:spacing w:after="0" w:line="240" w:lineRule="auto"/>
              <w:textAlignment w:val="baseline"/>
              <w:rPr>
                <w:rFonts w:ascii="Arial" w:eastAsia="Times New Roman" w:hAnsi="Arial" w:cs="Arial"/>
                <w:b/>
                <w:bCs/>
                <w:lang w:eastAsia="en-GB"/>
              </w:rPr>
            </w:pPr>
            <w:r w:rsidRPr="00622AAC">
              <w:rPr>
                <w:rFonts w:ascii="Arial" w:eastAsia="Times New Roman" w:hAnsi="Arial" w:cs="Arial"/>
                <w:b/>
                <w:bCs/>
                <w:lang w:eastAsia="en-GB"/>
              </w:rPr>
              <w:t>Directorate/Service/</w:t>
            </w:r>
          </w:p>
          <w:p w14:paraId="5C10697F" w14:textId="77777777" w:rsidR="003679C9" w:rsidRPr="00622AAC" w:rsidRDefault="003679C9" w:rsidP="00967B37">
            <w:pPr>
              <w:spacing w:after="0" w:line="240" w:lineRule="auto"/>
              <w:textAlignment w:val="baseline"/>
              <w:rPr>
                <w:rFonts w:ascii="Arial" w:eastAsia="Times New Roman" w:hAnsi="Arial" w:cs="Arial"/>
                <w:b/>
                <w:bCs/>
                <w:lang w:eastAsia="en-GB"/>
              </w:rPr>
            </w:pPr>
            <w:r w:rsidRPr="00622AAC">
              <w:rPr>
                <w:rFonts w:ascii="Arial" w:eastAsia="Times New Roman" w:hAnsi="Arial" w:cs="Arial"/>
                <w:b/>
                <w:bCs/>
                <w:lang w:eastAsia="en-GB"/>
              </w:rPr>
              <w:t>Department:</w:t>
            </w:r>
          </w:p>
        </w:tc>
        <w:tc>
          <w:tcPr>
            <w:tcW w:w="5826" w:type="dxa"/>
            <w:gridSpan w:val="2"/>
            <w:tcBorders>
              <w:top w:val="single" w:sz="6" w:space="0" w:color="auto"/>
              <w:left w:val="single" w:sz="6" w:space="0" w:color="auto"/>
              <w:bottom w:val="single" w:sz="6" w:space="0" w:color="auto"/>
              <w:right w:val="single" w:sz="6" w:space="0" w:color="auto"/>
            </w:tcBorders>
            <w:shd w:val="clear" w:color="auto" w:fill="auto"/>
          </w:tcPr>
          <w:p w14:paraId="7CAC1B94" w14:textId="77777777" w:rsidR="003679C9" w:rsidRPr="00393B57" w:rsidRDefault="003679C9" w:rsidP="00967B37">
            <w:pPr>
              <w:spacing w:after="0" w:line="240" w:lineRule="auto"/>
              <w:textAlignment w:val="baseline"/>
              <w:rPr>
                <w:rFonts w:ascii="Times New Roman" w:eastAsia="Times New Roman" w:hAnsi="Times New Roman" w:cs="Times New Roman"/>
                <w:lang w:eastAsia="en-GB"/>
              </w:rPr>
            </w:pPr>
          </w:p>
        </w:tc>
      </w:tr>
      <w:tr w:rsidR="003679C9" w:rsidRPr="00D356C4" w14:paraId="376468C8" w14:textId="77777777" w:rsidTr="00967B37">
        <w:trPr>
          <w:trHeight w:val="270"/>
        </w:trPr>
        <w:tc>
          <w:tcPr>
            <w:tcW w:w="3184"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4636592C" w14:textId="77777777" w:rsidR="003679C9" w:rsidRPr="00622AAC" w:rsidRDefault="003679C9" w:rsidP="00967B37">
            <w:pPr>
              <w:spacing w:after="0" w:line="240" w:lineRule="auto"/>
              <w:textAlignment w:val="baseline"/>
              <w:rPr>
                <w:rFonts w:ascii="Arial" w:eastAsia="Times New Roman" w:hAnsi="Arial" w:cs="Arial"/>
                <w:b/>
                <w:bCs/>
                <w:lang w:eastAsia="en-GB"/>
              </w:rPr>
            </w:pPr>
            <w:r w:rsidRPr="00622AAC">
              <w:rPr>
                <w:rFonts w:ascii="Arial" w:eastAsia="Times New Roman" w:hAnsi="Arial" w:cs="Arial"/>
                <w:b/>
                <w:bCs/>
                <w:lang w:eastAsia="en-GB"/>
              </w:rPr>
              <w:t>SRO: </w:t>
            </w:r>
          </w:p>
          <w:p w14:paraId="2E07B631" w14:textId="77777777" w:rsidR="003679C9" w:rsidRPr="00622AAC" w:rsidRDefault="003679C9" w:rsidP="00967B37">
            <w:pPr>
              <w:spacing w:after="0" w:line="240" w:lineRule="auto"/>
              <w:textAlignment w:val="baseline"/>
              <w:rPr>
                <w:rFonts w:ascii="Arial" w:eastAsia="Times New Roman" w:hAnsi="Arial" w:cs="Arial"/>
                <w:b/>
                <w:bCs/>
                <w:lang w:eastAsia="en-GB"/>
              </w:rPr>
            </w:pPr>
          </w:p>
          <w:p w14:paraId="78E53B08" w14:textId="77777777" w:rsidR="003679C9" w:rsidRPr="00622AAC" w:rsidRDefault="003679C9" w:rsidP="00967B37">
            <w:pPr>
              <w:spacing w:after="0" w:line="240" w:lineRule="auto"/>
              <w:textAlignment w:val="baseline"/>
              <w:rPr>
                <w:rFonts w:ascii="Arial" w:eastAsia="Times New Roman" w:hAnsi="Arial" w:cs="Arial"/>
                <w:b/>
                <w:bCs/>
                <w:lang w:eastAsia="en-GB"/>
              </w:rPr>
            </w:pPr>
          </w:p>
        </w:tc>
        <w:tc>
          <w:tcPr>
            <w:tcW w:w="5826" w:type="dxa"/>
            <w:gridSpan w:val="2"/>
            <w:tcBorders>
              <w:top w:val="single" w:sz="6" w:space="0" w:color="auto"/>
              <w:left w:val="single" w:sz="6" w:space="0" w:color="auto"/>
              <w:bottom w:val="single" w:sz="6" w:space="0" w:color="auto"/>
              <w:right w:val="single" w:sz="6" w:space="0" w:color="auto"/>
            </w:tcBorders>
            <w:shd w:val="clear" w:color="auto" w:fill="auto"/>
          </w:tcPr>
          <w:p w14:paraId="0D169BD1" w14:textId="77777777" w:rsidR="003679C9" w:rsidRPr="00D356C4" w:rsidRDefault="003679C9" w:rsidP="00967B37">
            <w:pPr>
              <w:spacing w:after="0" w:line="240" w:lineRule="auto"/>
              <w:textAlignment w:val="baseline"/>
              <w:rPr>
                <w:rFonts w:ascii="Times New Roman" w:eastAsia="Times New Roman" w:hAnsi="Times New Roman" w:cs="Times New Roman"/>
                <w:lang w:eastAsia="en-GB"/>
              </w:rPr>
            </w:pPr>
          </w:p>
        </w:tc>
      </w:tr>
      <w:tr w:rsidR="003679C9" w:rsidRPr="00D356C4" w14:paraId="44E2D2E9" w14:textId="77777777" w:rsidTr="00967B37">
        <w:trPr>
          <w:trHeight w:val="270"/>
        </w:trPr>
        <w:tc>
          <w:tcPr>
            <w:tcW w:w="3184"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2214A1EA" w14:textId="77777777" w:rsidR="003679C9" w:rsidRPr="00622AAC" w:rsidRDefault="003679C9" w:rsidP="00967B37">
            <w:pPr>
              <w:spacing w:after="0" w:line="240" w:lineRule="auto"/>
              <w:textAlignment w:val="baseline"/>
              <w:rPr>
                <w:rFonts w:ascii="Arial" w:eastAsia="Times New Roman" w:hAnsi="Arial" w:cs="Arial"/>
                <w:b/>
                <w:bCs/>
                <w:lang w:eastAsia="en-GB"/>
              </w:rPr>
            </w:pPr>
            <w:r w:rsidRPr="00622AAC">
              <w:rPr>
                <w:rFonts w:ascii="Arial" w:eastAsia="Times New Roman" w:hAnsi="Arial" w:cs="Arial"/>
                <w:b/>
                <w:bCs/>
                <w:lang w:eastAsia="en-GB"/>
              </w:rPr>
              <w:t>Date: </w:t>
            </w:r>
          </w:p>
          <w:p w14:paraId="0C945F02" w14:textId="77777777" w:rsidR="003679C9" w:rsidRPr="00622AAC" w:rsidRDefault="003679C9" w:rsidP="00967B37">
            <w:pPr>
              <w:spacing w:after="0" w:line="240" w:lineRule="auto"/>
              <w:textAlignment w:val="baseline"/>
              <w:rPr>
                <w:rFonts w:ascii="Arial" w:eastAsia="Times New Roman" w:hAnsi="Arial" w:cs="Arial"/>
                <w:b/>
                <w:bCs/>
                <w:lang w:eastAsia="en-GB"/>
              </w:rPr>
            </w:pPr>
          </w:p>
          <w:p w14:paraId="330D90C4" w14:textId="77777777" w:rsidR="003679C9" w:rsidRPr="00622AAC" w:rsidRDefault="003679C9" w:rsidP="00967B37">
            <w:pPr>
              <w:spacing w:after="0" w:line="240" w:lineRule="auto"/>
              <w:textAlignment w:val="baseline"/>
              <w:rPr>
                <w:rFonts w:ascii="Arial" w:eastAsia="Times New Roman" w:hAnsi="Arial" w:cs="Arial"/>
                <w:b/>
                <w:bCs/>
                <w:lang w:eastAsia="en-GB"/>
              </w:rPr>
            </w:pPr>
          </w:p>
        </w:tc>
        <w:tc>
          <w:tcPr>
            <w:tcW w:w="5826" w:type="dxa"/>
            <w:gridSpan w:val="2"/>
            <w:tcBorders>
              <w:top w:val="single" w:sz="6" w:space="0" w:color="auto"/>
              <w:left w:val="single" w:sz="6" w:space="0" w:color="auto"/>
              <w:bottom w:val="single" w:sz="6" w:space="0" w:color="auto"/>
              <w:right w:val="single" w:sz="6" w:space="0" w:color="auto"/>
            </w:tcBorders>
            <w:shd w:val="clear" w:color="auto" w:fill="auto"/>
          </w:tcPr>
          <w:p w14:paraId="2A777C28" w14:textId="77777777" w:rsidR="003679C9" w:rsidRPr="00D356C4" w:rsidRDefault="003679C9" w:rsidP="00967B37">
            <w:pPr>
              <w:spacing w:after="0" w:line="240" w:lineRule="auto"/>
              <w:textAlignment w:val="baseline"/>
              <w:rPr>
                <w:rFonts w:ascii="Times New Roman" w:eastAsia="Times New Roman" w:hAnsi="Times New Roman" w:cs="Times New Roman"/>
                <w:lang w:eastAsia="en-GB"/>
              </w:rPr>
            </w:pPr>
          </w:p>
        </w:tc>
      </w:tr>
      <w:tr w:rsidR="003679C9" w:rsidRPr="00393B57" w14:paraId="1EDDEA37" w14:textId="77777777" w:rsidTr="00967B37">
        <w:trPr>
          <w:trHeight w:val="270"/>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cPr>
          <w:p w14:paraId="4CC22051" w14:textId="77777777" w:rsidR="003679C9" w:rsidRPr="00622AAC" w:rsidRDefault="003679C9" w:rsidP="00967B37">
            <w:pPr>
              <w:spacing w:after="0" w:line="240" w:lineRule="auto"/>
              <w:textAlignment w:val="baseline"/>
              <w:rPr>
                <w:rFonts w:ascii="Arial" w:eastAsia="Times New Roman" w:hAnsi="Arial" w:cs="Arial"/>
                <w:lang w:eastAsia="en-GB"/>
              </w:rPr>
            </w:pPr>
            <w:r w:rsidRPr="00622AAC">
              <w:rPr>
                <w:rFonts w:ascii="Arial" w:eastAsia="Times New Roman" w:hAnsi="Arial" w:cs="Arial"/>
                <w:lang w:eastAsia="en-GB"/>
              </w:rPr>
              <w:t xml:space="preserve">Recommendation:  </w:t>
            </w:r>
          </w:p>
          <w:p w14:paraId="4E5E9DF0" w14:textId="77777777" w:rsidR="003679C9" w:rsidRPr="00622AAC" w:rsidRDefault="003679C9" w:rsidP="00967B37">
            <w:pPr>
              <w:spacing w:after="0" w:line="240" w:lineRule="auto"/>
              <w:textAlignment w:val="baseline"/>
              <w:rPr>
                <w:rFonts w:ascii="Arial" w:eastAsia="Times New Roman" w:hAnsi="Arial" w:cs="Arial"/>
                <w:i/>
                <w:iCs/>
                <w:lang w:eastAsia="en-GB"/>
              </w:rPr>
            </w:pPr>
            <w:r w:rsidRPr="00622AAC">
              <w:rPr>
                <w:rFonts w:ascii="Arial" w:eastAsia="Times New Roman" w:hAnsi="Arial" w:cs="Arial"/>
                <w:i/>
                <w:iCs/>
                <w:lang w:eastAsia="en-GB"/>
              </w:rPr>
              <w:t>The Board is asked to…</w:t>
            </w:r>
          </w:p>
        </w:tc>
      </w:tr>
      <w:tr w:rsidR="003679C9" w:rsidRPr="00183FF2" w14:paraId="11A3E3A9" w14:textId="77777777" w:rsidTr="00967B37">
        <w:trPr>
          <w:trHeight w:val="270"/>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426EF448" w14:textId="77777777" w:rsidR="003679C9" w:rsidRPr="00622AAC" w:rsidRDefault="003679C9" w:rsidP="00967B37">
            <w:pPr>
              <w:spacing w:after="0" w:line="240" w:lineRule="auto"/>
              <w:textAlignment w:val="baseline"/>
              <w:rPr>
                <w:rFonts w:ascii="Arial" w:eastAsia="Times New Roman" w:hAnsi="Arial" w:cs="Arial"/>
                <w:highlight w:val="yellow"/>
                <w:lang w:eastAsia="en-GB"/>
              </w:rPr>
            </w:pPr>
          </w:p>
          <w:p w14:paraId="359E3FC1" w14:textId="11FCC5C4" w:rsidR="003679C9" w:rsidRPr="00622AAC" w:rsidRDefault="003679C9" w:rsidP="00967B37">
            <w:pPr>
              <w:spacing w:after="0" w:line="240" w:lineRule="auto"/>
              <w:textAlignment w:val="baseline"/>
              <w:rPr>
                <w:rFonts w:ascii="Arial" w:eastAsia="Times New Roman" w:hAnsi="Arial" w:cs="Arial"/>
                <w:highlight w:val="yellow"/>
                <w:lang w:eastAsia="en-GB"/>
              </w:rPr>
            </w:pPr>
            <w:r w:rsidRPr="00622AAC">
              <w:rPr>
                <w:rFonts w:ascii="Arial" w:eastAsia="Times New Roman" w:hAnsi="Arial" w:cs="Arial"/>
                <w:highlight w:val="yellow"/>
                <w:lang w:eastAsia="en-GB"/>
              </w:rPr>
              <w:t xml:space="preserve">To invest and support with training a sustainable future workforce, utilising the apprenticeship levy to secure a pipeline of qualified professionals through </w:t>
            </w:r>
            <w:r w:rsidR="00622AAC" w:rsidRPr="00622AAC">
              <w:rPr>
                <w:rStyle w:val="normaltextrun"/>
                <w:rFonts w:ascii="Arial" w:hAnsi="Arial" w:cs="Arial"/>
                <w:b/>
                <w:bCs/>
                <w:highlight w:val="yellow"/>
                <w:lang w:val="en-US"/>
              </w:rPr>
              <w:t>TYPE OF APPRENTICE (</w:t>
            </w:r>
            <w:proofErr w:type="spellStart"/>
            <w:r w:rsidR="00622AAC" w:rsidRPr="00622AAC">
              <w:rPr>
                <w:rStyle w:val="normaltextrun"/>
                <w:rFonts w:ascii="Arial" w:hAnsi="Arial" w:cs="Arial"/>
                <w:b/>
                <w:bCs/>
                <w:highlight w:val="yellow"/>
                <w:lang w:val="en-US"/>
              </w:rPr>
              <w:t>eg</w:t>
            </w:r>
            <w:proofErr w:type="spellEnd"/>
            <w:r w:rsidR="00622AAC" w:rsidRPr="00622AAC">
              <w:rPr>
                <w:rStyle w:val="normaltextrun"/>
                <w:rFonts w:ascii="Arial" w:hAnsi="Arial" w:cs="Arial"/>
                <w:b/>
                <w:bCs/>
                <w:highlight w:val="yellow"/>
                <w:lang w:val="en-US"/>
              </w:rPr>
              <w:t xml:space="preserve"> occupational therapist, registered nurse)</w:t>
            </w:r>
            <w:r w:rsidR="00722736" w:rsidRPr="00622AAC">
              <w:rPr>
                <w:rStyle w:val="normaltextrun"/>
                <w:rFonts w:ascii="Arial" w:hAnsi="Arial" w:cs="Arial"/>
                <w:highlight w:val="yellow"/>
                <w:lang w:val="en-US"/>
              </w:rPr>
              <w:t xml:space="preserve"> </w:t>
            </w:r>
            <w:r w:rsidRPr="00622AAC">
              <w:rPr>
                <w:rFonts w:ascii="Arial" w:eastAsia="Times New Roman" w:hAnsi="Arial" w:cs="Arial"/>
                <w:highlight w:val="yellow"/>
                <w:lang w:eastAsia="en-GB"/>
              </w:rPr>
              <w:t xml:space="preserve">apprenticeships.  </w:t>
            </w:r>
          </w:p>
          <w:p w14:paraId="1300A18A" w14:textId="77777777" w:rsidR="003679C9" w:rsidRPr="00622AAC" w:rsidRDefault="003679C9" w:rsidP="00967B37">
            <w:pPr>
              <w:spacing w:after="0" w:line="240" w:lineRule="auto"/>
              <w:textAlignment w:val="baseline"/>
              <w:rPr>
                <w:rFonts w:ascii="Arial" w:eastAsia="Times New Roman" w:hAnsi="Arial" w:cs="Arial"/>
                <w:highlight w:val="yellow"/>
                <w:lang w:eastAsia="en-GB"/>
              </w:rPr>
            </w:pPr>
          </w:p>
          <w:p w14:paraId="1A41D71E" w14:textId="77777777" w:rsidR="003679C9" w:rsidRPr="00622AAC" w:rsidRDefault="003679C9" w:rsidP="00967B37">
            <w:pPr>
              <w:spacing w:after="0" w:line="240" w:lineRule="auto"/>
              <w:textAlignment w:val="baseline"/>
              <w:rPr>
                <w:rFonts w:ascii="Arial" w:eastAsia="Times New Roman" w:hAnsi="Arial" w:cs="Arial"/>
                <w:highlight w:val="yellow"/>
                <w:lang w:eastAsia="en-GB"/>
              </w:rPr>
            </w:pPr>
            <w:r w:rsidRPr="00622AAC">
              <w:rPr>
                <w:rFonts w:ascii="Arial" w:eastAsia="Times New Roman" w:hAnsi="Arial" w:cs="Arial"/>
                <w:highlight w:val="yellow"/>
                <w:lang w:eastAsia="en-GB"/>
              </w:rPr>
              <w:t>The Board is asked to support the following expenditure:</w:t>
            </w:r>
          </w:p>
          <w:p w14:paraId="6AE66546" w14:textId="77777777" w:rsidR="003679C9" w:rsidRPr="00622AAC" w:rsidRDefault="003679C9" w:rsidP="00967B37">
            <w:pPr>
              <w:spacing w:after="0" w:line="240" w:lineRule="auto"/>
              <w:textAlignment w:val="baseline"/>
              <w:rPr>
                <w:rFonts w:ascii="Arial" w:eastAsia="Times New Roman" w:hAnsi="Arial" w:cs="Arial"/>
                <w:highlight w:val="yellow"/>
                <w:lang w:eastAsia="en-GB"/>
              </w:rPr>
            </w:pPr>
          </w:p>
          <w:p w14:paraId="23C8244B" w14:textId="7B62FABD" w:rsidR="003679C9" w:rsidRPr="00622AAC" w:rsidRDefault="00622AAC" w:rsidP="003679C9">
            <w:pPr>
              <w:pStyle w:val="ListParagraph"/>
              <w:numPr>
                <w:ilvl w:val="0"/>
                <w:numId w:val="1"/>
              </w:numPr>
              <w:spacing w:after="0" w:line="240" w:lineRule="auto"/>
              <w:textAlignment w:val="baseline"/>
              <w:rPr>
                <w:rFonts w:ascii="Arial" w:eastAsia="Times New Roman" w:hAnsi="Arial" w:cs="Arial"/>
                <w:highlight w:val="yellow"/>
                <w:lang w:eastAsia="en-GB"/>
              </w:rPr>
            </w:pPr>
            <w:r w:rsidRPr="00722736">
              <w:rPr>
                <w:rStyle w:val="normaltextrun"/>
                <w:rFonts w:ascii="Arial" w:hAnsi="Arial" w:cs="Arial"/>
                <w:b/>
                <w:bCs/>
                <w:highlight w:val="yellow"/>
                <w:lang w:val="en-US"/>
              </w:rPr>
              <w:t>TYPE OF APPRENT</w:t>
            </w:r>
            <w:r>
              <w:rPr>
                <w:rStyle w:val="normaltextrun"/>
                <w:rFonts w:ascii="Arial" w:hAnsi="Arial" w:cs="Arial"/>
                <w:b/>
                <w:bCs/>
                <w:highlight w:val="yellow"/>
                <w:lang w:val="en-US"/>
              </w:rPr>
              <w:t>I</w:t>
            </w:r>
            <w:r w:rsidRPr="00722736">
              <w:rPr>
                <w:rStyle w:val="normaltextrun"/>
                <w:rFonts w:ascii="Arial" w:hAnsi="Arial" w:cs="Arial"/>
                <w:b/>
                <w:bCs/>
                <w:highlight w:val="yellow"/>
                <w:lang w:val="en-US"/>
              </w:rPr>
              <w:t>CE</w:t>
            </w:r>
            <w:r w:rsidRPr="00A22A94">
              <w:rPr>
                <w:rFonts w:ascii="Arial" w:eastAsia="Times New Roman" w:hAnsi="Arial" w:cs="Arial"/>
                <w:highlight w:val="yellow"/>
                <w:lang w:eastAsia="en-GB"/>
              </w:rPr>
              <w:t xml:space="preserve"> </w:t>
            </w:r>
            <w:r w:rsidR="003679C9" w:rsidRPr="00622AAC">
              <w:rPr>
                <w:rFonts w:ascii="Arial" w:eastAsia="Times New Roman" w:hAnsi="Arial" w:cs="Arial"/>
                <w:highlight w:val="yellow"/>
                <w:lang w:eastAsia="en-GB"/>
              </w:rPr>
              <w:t xml:space="preserve">Apprentices to commence in post from </w:t>
            </w:r>
            <w:r w:rsidR="002770A9" w:rsidRPr="00622AAC">
              <w:rPr>
                <w:rFonts w:ascii="Arial" w:eastAsia="Times New Roman" w:hAnsi="Arial" w:cs="Arial"/>
                <w:b/>
                <w:bCs/>
                <w:highlight w:val="yellow"/>
                <w:lang w:eastAsia="en-GB"/>
              </w:rPr>
              <w:t>DATE</w:t>
            </w:r>
            <w:r w:rsidR="002770A9" w:rsidRPr="00622AAC">
              <w:rPr>
                <w:rFonts w:ascii="Arial" w:eastAsia="Times New Roman" w:hAnsi="Arial" w:cs="Arial"/>
                <w:highlight w:val="yellow"/>
                <w:lang w:eastAsia="en-GB"/>
              </w:rPr>
              <w:t xml:space="preserve"> </w:t>
            </w:r>
            <w:r w:rsidR="003679C9" w:rsidRPr="00622AAC">
              <w:rPr>
                <w:rFonts w:ascii="Arial" w:eastAsia="Times New Roman" w:hAnsi="Arial" w:cs="Arial"/>
                <w:highlight w:val="yellow"/>
                <w:lang w:eastAsia="en-GB"/>
              </w:rPr>
              <w:t>at a cost of £</w:t>
            </w:r>
            <w:r w:rsidR="003679C9" w:rsidRPr="00622AAC">
              <w:rPr>
                <w:rFonts w:ascii="Arial" w:eastAsia="Times New Roman" w:hAnsi="Arial" w:cs="Arial"/>
                <w:b/>
                <w:bCs/>
                <w:highlight w:val="yellow"/>
                <w:lang w:eastAsia="en-GB"/>
              </w:rPr>
              <w:t>XXX</w:t>
            </w:r>
            <w:r w:rsidR="003679C9" w:rsidRPr="00622AAC">
              <w:rPr>
                <w:rFonts w:ascii="Arial" w:eastAsia="Times New Roman" w:hAnsi="Arial" w:cs="Arial"/>
                <w:highlight w:val="yellow"/>
                <w:lang w:eastAsia="en-GB"/>
              </w:rPr>
              <w:t xml:space="preserve"> for 2023/24 and £</w:t>
            </w:r>
            <w:r w:rsidR="003679C9" w:rsidRPr="00622AAC">
              <w:rPr>
                <w:rFonts w:ascii="Arial" w:eastAsia="Times New Roman" w:hAnsi="Arial" w:cs="Arial"/>
                <w:b/>
                <w:bCs/>
                <w:highlight w:val="yellow"/>
                <w:lang w:eastAsia="en-GB"/>
              </w:rPr>
              <w:t xml:space="preserve">XXX </w:t>
            </w:r>
            <w:r w:rsidR="003679C9" w:rsidRPr="00622AAC">
              <w:rPr>
                <w:rFonts w:ascii="Arial" w:eastAsia="Times New Roman" w:hAnsi="Arial" w:cs="Arial"/>
                <w:highlight w:val="yellow"/>
                <w:lang w:eastAsia="en-GB"/>
              </w:rPr>
              <w:t>for 2024/25</w:t>
            </w:r>
          </w:p>
          <w:p w14:paraId="50252072" w14:textId="77777777" w:rsidR="003679C9" w:rsidRPr="00622AAC" w:rsidRDefault="003679C9" w:rsidP="003679C9">
            <w:pPr>
              <w:pStyle w:val="ListParagraph"/>
              <w:numPr>
                <w:ilvl w:val="0"/>
                <w:numId w:val="1"/>
              </w:numPr>
              <w:spacing w:after="0" w:line="240" w:lineRule="auto"/>
              <w:textAlignment w:val="baseline"/>
              <w:rPr>
                <w:rFonts w:ascii="Arial" w:eastAsia="Times New Roman" w:hAnsi="Arial" w:cs="Arial"/>
                <w:highlight w:val="yellow"/>
                <w:lang w:eastAsia="en-GB"/>
              </w:rPr>
            </w:pPr>
            <w:r w:rsidRPr="00622AAC">
              <w:rPr>
                <w:rFonts w:ascii="Arial" w:eastAsia="Times New Roman" w:hAnsi="Arial" w:cs="Arial"/>
                <w:highlight w:val="yellow"/>
                <w:lang w:eastAsia="en-GB"/>
              </w:rPr>
              <w:t>Funding to support the recruitment of apprentices and the funding profile for the study time as follows…</w:t>
            </w:r>
          </w:p>
          <w:p w14:paraId="3B5A8F07" w14:textId="77777777" w:rsidR="003679C9" w:rsidRPr="00622AAC" w:rsidRDefault="003679C9" w:rsidP="00074F9F">
            <w:pPr>
              <w:pStyle w:val="ListParagraph"/>
              <w:spacing w:after="0" w:line="240" w:lineRule="auto"/>
              <w:textAlignment w:val="baseline"/>
              <w:rPr>
                <w:rFonts w:ascii="Arial" w:eastAsia="Times New Roman" w:hAnsi="Arial" w:cs="Arial"/>
                <w:highlight w:val="yellow"/>
                <w:lang w:eastAsia="en-GB"/>
              </w:rPr>
            </w:pPr>
          </w:p>
          <w:p w14:paraId="1C2DE2AD" w14:textId="77777777" w:rsidR="003679C9" w:rsidRPr="00622AAC" w:rsidRDefault="003679C9" w:rsidP="00967B37">
            <w:pPr>
              <w:rPr>
                <w:rFonts w:ascii="Arial" w:hAnsi="Arial" w:cs="Arial"/>
                <w:highlight w:val="yellow"/>
              </w:rPr>
            </w:pPr>
            <w:r w:rsidRPr="00622AAC">
              <w:rPr>
                <w:rFonts w:ascii="Arial" w:hAnsi="Arial" w:cs="Arial"/>
                <w:highlight w:val="yellow"/>
              </w:rPr>
              <w:t>The apprenticeship training costs of £</w:t>
            </w:r>
            <w:r w:rsidRPr="00622AAC">
              <w:rPr>
                <w:rFonts w:ascii="Arial" w:hAnsi="Arial" w:cs="Arial"/>
                <w:b/>
                <w:bCs/>
                <w:highlight w:val="yellow"/>
              </w:rPr>
              <w:t>XX</w:t>
            </w:r>
            <w:r w:rsidRPr="00622AAC">
              <w:rPr>
                <w:rFonts w:ascii="Arial" w:hAnsi="Arial" w:cs="Arial"/>
                <w:highlight w:val="yellow"/>
              </w:rPr>
              <w:t xml:space="preserve"> per person will be claimed against the levy contribution (tax) that all large employers are required to contribute to HM Treasury.</w:t>
            </w:r>
          </w:p>
          <w:p w14:paraId="275DC63D" w14:textId="77777777" w:rsidR="003679C9" w:rsidRPr="00622AAC" w:rsidRDefault="003679C9" w:rsidP="00967B37">
            <w:pPr>
              <w:spacing w:after="0" w:line="240" w:lineRule="auto"/>
              <w:textAlignment w:val="baseline"/>
              <w:rPr>
                <w:rFonts w:ascii="Arial" w:eastAsia="Times New Roman" w:hAnsi="Arial" w:cs="Arial"/>
                <w:highlight w:val="yellow"/>
                <w:lang w:eastAsia="en-GB"/>
              </w:rPr>
            </w:pPr>
            <w:r w:rsidRPr="00622AAC">
              <w:rPr>
                <w:rFonts w:ascii="Arial" w:hAnsi="Arial" w:cs="Arial"/>
                <w:highlight w:val="yellow"/>
              </w:rPr>
              <w:t xml:space="preserve">This proposal enables </w:t>
            </w:r>
            <w:r w:rsidRPr="00622AAC">
              <w:rPr>
                <w:rFonts w:ascii="Arial" w:hAnsi="Arial" w:cs="Arial"/>
                <w:b/>
                <w:bCs/>
                <w:highlight w:val="yellow"/>
              </w:rPr>
              <w:t xml:space="preserve">xx </w:t>
            </w:r>
            <w:r w:rsidRPr="00622AAC">
              <w:rPr>
                <w:rFonts w:ascii="Arial" w:hAnsi="Arial" w:cs="Arial"/>
                <w:highlight w:val="yellow"/>
              </w:rPr>
              <w:t xml:space="preserve">to deliver its strategic expectations in harmony with its values of </w:t>
            </w:r>
            <w:r w:rsidRPr="00622AAC">
              <w:rPr>
                <w:rFonts w:ascii="Arial" w:hAnsi="Arial" w:cs="Arial"/>
                <w:b/>
                <w:bCs/>
                <w:highlight w:val="yellow"/>
              </w:rPr>
              <w:t>xx</w:t>
            </w:r>
            <w:r w:rsidRPr="00622AAC">
              <w:rPr>
                <w:rFonts w:ascii="Arial" w:hAnsi="Arial" w:cs="Arial"/>
                <w:highlight w:val="yellow"/>
              </w:rPr>
              <w:t xml:space="preserve"> </w:t>
            </w:r>
          </w:p>
          <w:p w14:paraId="538ADF43" w14:textId="77777777" w:rsidR="003679C9" w:rsidRPr="00622AAC" w:rsidRDefault="003679C9" w:rsidP="00967B37">
            <w:pPr>
              <w:spacing w:after="0" w:line="240" w:lineRule="auto"/>
              <w:textAlignment w:val="baseline"/>
              <w:rPr>
                <w:rFonts w:ascii="Arial" w:eastAsia="Times New Roman" w:hAnsi="Arial" w:cs="Arial"/>
                <w:highlight w:val="yellow"/>
                <w:lang w:eastAsia="en-GB"/>
              </w:rPr>
            </w:pPr>
          </w:p>
        </w:tc>
      </w:tr>
      <w:tr w:rsidR="003679C9" w:rsidRPr="00B14D37" w14:paraId="53969521" w14:textId="77777777" w:rsidTr="00967B37">
        <w:trPr>
          <w:trHeight w:val="270"/>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cPr>
          <w:p w14:paraId="57618776" w14:textId="77777777" w:rsidR="003679C9" w:rsidRPr="00B14D37" w:rsidRDefault="003679C9" w:rsidP="003679C9">
            <w:pPr>
              <w:pStyle w:val="ListParagraph"/>
              <w:numPr>
                <w:ilvl w:val="0"/>
                <w:numId w:val="2"/>
              </w:numPr>
              <w:spacing w:after="0" w:line="240" w:lineRule="auto"/>
              <w:textAlignment w:val="baseline"/>
              <w:rPr>
                <w:rFonts w:ascii="Arial" w:eastAsia="Times New Roman" w:hAnsi="Arial" w:cs="Arial"/>
                <w:lang w:eastAsia="en-GB"/>
              </w:rPr>
            </w:pPr>
            <w:r w:rsidRPr="00B14D37">
              <w:rPr>
                <w:rFonts w:ascii="Arial" w:eastAsia="Times New Roman" w:hAnsi="Arial" w:cs="Arial"/>
                <w:b/>
                <w:bCs/>
                <w:lang w:eastAsia="en-GB"/>
              </w:rPr>
              <w:t xml:space="preserve">PURPOSE </w:t>
            </w:r>
            <w:r>
              <w:rPr>
                <w:rFonts w:ascii="Arial" w:eastAsia="Times New Roman" w:hAnsi="Arial" w:cs="Arial"/>
                <w:lang w:eastAsia="en-GB"/>
              </w:rPr>
              <w:t>– Clearly state your business proposal and what situation/issue it will resolve or help with.  Consider what would happen in the absence of this proposal.</w:t>
            </w:r>
          </w:p>
        </w:tc>
      </w:tr>
      <w:tr w:rsidR="003679C9" w:rsidRPr="009A53B5" w14:paraId="1688FBCC" w14:textId="77777777" w:rsidTr="00967B37">
        <w:trPr>
          <w:trHeight w:val="270"/>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52E3F5F8" w14:textId="77777777" w:rsidR="003679C9" w:rsidRPr="00A46365" w:rsidRDefault="003679C9" w:rsidP="00967B37">
            <w:pPr>
              <w:spacing w:after="0" w:line="240" w:lineRule="auto"/>
              <w:textAlignment w:val="baseline"/>
              <w:rPr>
                <w:rFonts w:ascii="Arial" w:eastAsia="Times New Roman" w:hAnsi="Arial" w:cs="Arial"/>
                <w:highlight w:val="yellow"/>
                <w:lang w:eastAsia="en-GB"/>
              </w:rPr>
            </w:pPr>
          </w:p>
          <w:p w14:paraId="0E6002EA" w14:textId="6993C22D" w:rsidR="003679C9" w:rsidRDefault="003679C9" w:rsidP="00967B37">
            <w:pPr>
              <w:pStyle w:val="paragraph"/>
              <w:spacing w:before="0" w:beforeAutospacing="0" w:after="0" w:afterAutospacing="0"/>
              <w:textAlignment w:val="baseline"/>
              <w:rPr>
                <w:rStyle w:val="eop"/>
                <w:rFonts w:ascii="Arial" w:hAnsi="Arial" w:cs="Arial"/>
                <w:sz w:val="22"/>
                <w:szCs w:val="22"/>
                <w:highlight w:val="yellow"/>
              </w:rPr>
            </w:pPr>
            <w:r w:rsidRPr="00A46365">
              <w:rPr>
                <w:rStyle w:val="normaltextrun"/>
                <w:rFonts w:ascii="Arial" w:hAnsi="Arial" w:cs="Arial"/>
                <w:sz w:val="22"/>
                <w:szCs w:val="22"/>
                <w:highlight w:val="yellow"/>
                <w:lang w:val="en-US"/>
              </w:rPr>
              <w:t xml:space="preserve">To support </w:t>
            </w:r>
            <w:r w:rsidR="00BB5DBC" w:rsidRPr="006D7F3A">
              <w:rPr>
                <w:rStyle w:val="normaltextrun"/>
                <w:rFonts w:ascii="Arial" w:hAnsi="Arial" w:cs="Arial"/>
                <w:b/>
                <w:bCs/>
                <w:sz w:val="22"/>
                <w:szCs w:val="22"/>
                <w:highlight w:val="yellow"/>
                <w:lang w:val="en-US"/>
              </w:rPr>
              <w:t>ORGANISATIONAL NAME</w:t>
            </w:r>
            <w:r w:rsidR="00BB5DBC">
              <w:rPr>
                <w:rStyle w:val="normaltextrun"/>
                <w:rFonts w:ascii="Arial" w:hAnsi="Arial" w:cs="Arial"/>
                <w:sz w:val="22"/>
                <w:szCs w:val="22"/>
                <w:highlight w:val="yellow"/>
                <w:lang w:val="en-US"/>
              </w:rPr>
              <w:t xml:space="preserve"> </w:t>
            </w:r>
            <w:r w:rsidRPr="00A46365">
              <w:rPr>
                <w:rStyle w:val="normaltextrun"/>
                <w:rFonts w:ascii="Arial" w:hAnsi="Arial" w:cs="Arial"/>
                <w:sz w:val="22"/>
                <w:szCs w:val="22"/>
                <w:highlight w:val="yellow"/>
                <w:lang w:val="en-US"/>
              </w:rPr>
              <w:t xml:space="preserve">with meeting challenges in the </w:t>
            </w:r>
            <w:r w:rsidR="002770A9">
              <w:rPr>
                <w:rStyle w:val="normaltextrun"/>
                <w:rFonts w:ascii="Arial" w:hAnsi="Arial" w:cs="Arial"/>
                <w:sz w:val="22"/>
                <w:szCs w:val="22"/>
                <w:highlight w:val="yellow"/>
                <w:lang w:val="en-US"/>
              </w:rPr>
              <w:t xml:space="preserve">NHS </w:t>
            </w:r>
            <w:r w:rsidRPr="00A46365">
              <w:rPr>
                <w:rStyle w:val="normaltextrun"/>
                <w:rFonts w:ascii="Arial" w:hAnsi="Arial" w:cs="Arial"/>
                <w:sz w:val="22"/>
                <w:szCs w:val="22"/>
                <w:highlight w:val="yellow"/>
                <w:lang w:val="en-US"/>
              </w:rPr>
              <w:t>workforce</w:t>
            </w:r>
            <w:r w:rsidR="002770A9">
              <w:rPr>
                <w:rStyle w:val="normaltextrun"/>
                <w:rFonts w:ascii="Arial" w:hAnsi="Arial" w:cs="Arial"/>
                <w:sz w:val="22"/>
                <w:szCs w:val="22"/>
                <w:highlight w:val="yellow"/>
                <w:lang w:val="en-US"/>
              </w:rPr>
              <w:t xml:space="preserve"> and implementing the </w:t>
            </w:r>
            <w:r w:rsidR="00722736" w:rsidRPr="00722736">
              <w:rPr>
                <w:rStyle w:val="normaltextrun"/>
                <w:rFonts w:ascii="Arial" w:hAnsi="Arial" w:cs="Arial"/>
                <w:sz w:val="22"/>
                <w:szCs w:val="22"/>
                <w:highlight w:val="yellow"/>
                <w:lang w:val="en-US"/>
              </w:rPr>
              <w:t>NHS long-term plan</w:t>
            </w:r>
            <w:r w:rsidRPr="00A46365">
              <w:rPr>
                <w:rStyle w:val="normaltextrun"/>
                <w:rFonts w:ascii="Arial" w:hAnsi="Arial" w:cs="Arial"/>
                <w:sz w:val="22"/>
                <w:szCs w:val="22"/>
                <w:highlight w:val="yellow"/>
                <w:lang w:val="en-US"/>
              </w:rPr>
              <w:t xml:space="preserve"> and to promote the benefits apprenticeships bring to the NHS, a </w:t>
            </w:r>
            <w:r w:rsidR="00622AAC" w:rsidRPr="00722736">
              <w:rPr>
                <w:rStyle w:val="normaltextrun"/>
                <w:rFonts w:ascii="Arial" w:hAnsi="Arial" w:cs="Arial"/>
                <w:b/>
                <w:bCs/>
                <w:highlight w:val="yellow"/>
                <w:lang w:val="en-US"/>
              </w:rPr>
              <w:t>TYPE OF APPRENT</w:t>
            </w:r>
            <w:r w:rsidR="00622AAC">
              <w:rPr>
                <w:rStyle w:val="normaltextrun"/>
                <w:rFonts w:ascii="Arial" w:hAnsi="Arial" w:cs="Arial"/>
                <w:b/>
                <w:bCs/>
                <w:highlight w:val="yellow"/>
                <w:lang w:val="en-US"/>
              </w:rPr>
              <w:t>I</w:t>
            </w:r>
            <w:r w:rsidR="00622AAC" w:rsidRPr="00722736">
              <w:rPr>
                <w:rStyle w:val="normaltextrun"/>
                <w:rFonts w:ascii="Arial" w:hAnsi="Arial" w:cs="Arial"/>
                <w:b/>
                <w:bCs/>
                <w:highlight w:val="yellow"/>
                <w:lang w:val="en-US"/>
              </w:rPr>
              <w:t>CE</w:t>
            </w:r>
            <w:r w:rsidRPr="00A46365">
              <w:rPr>
                <w:rStyle w:val="normaltextrun"/>
                <w:rFonts w:ascii="Arial" w:hAnsi="Arial" w:cs="Arial"/>
                <w:sz w:val="22"/>
                <w:szCs w:val="22"/>
                <w:highlight w:val="yellow"/>
                <w:lang w:val="en-US"/>
              </w:rPr>
              <w:t xml:space="preserve"> Apprenticeship standard has been introduced</w:t>
            </w:r>
            <w:r w:rsidR="002770A9">
              <w:rPr>
                <w:rStyle w:val="normaltextrun"/>
                <w:rFonts w:ascii="Arial" w:hAnsi="Arial" w:cs="Arial"/>
                <w:sz w:val="22"/>
                <w:szCs w:val="22"/>
                <w:highlight w:val="yellow"/>
                <w:lang w:val="en-US"/>
              </w:rPr>
              <w:t>.</w:t>
            </w:r>
            <w:r w:rsidRPr="00A46365">
              <w:rPr>
                <w:rStyle w:val="normaltextrun"/>
                <w:rFonts w:ascii="Arial" w:hAnsi="Arial" w:cs="Arial"/>
                <w:sz w:val="22"/>
                <w:szCs w:val="22"/>
                <w:highlight w:val="yellow"/>
                <w:lang w:val="en-US"/>
              </w:rPr>
              <w:t xml:space="preserve"> This apprenticeship route will potentially widen access and participation</w:t>
            </w:r>
            <w:r w:rsidR="008F7CF3">
              <w:rPr>
                <w:rStyle w:val="normaltextrun"/>
                <w:rFonts w:ascii="Arial" w:hAnsi="Arial" w:cs="Arial"/>
                <w:sz w:val="22"/>
                <w:szCs w:val="22"/>
                <w:highlight w:val="yellow"/>
                <w:lang w:val="en-US"/>
              </w:rPr>
              <w:t xml:space="preserve"> </w:t>
            </w:r>
            <w:r w:rsidR="00BB5DBC">
              <w:rPr>
                <w:rStyle w:val="normaltextrun"/>
                <w:rFonts w:ascii="Arial" w:hAnsi="Arial" w:cs="Arial"/>
                <w:sz w:val="22"/>
                <w:szCs w:val="22"/>
                <w:highlight w:val="yellow"/>
                <w:lang w:val="en-US"/>
              </w:rPr>
              <w:t>and …</w:t>
            </w:r>
            <w:r w:rsidR="002770A9">
              <w:rPr>
                <w:rStyle w:val="normaltextrun"/>
                <w:rFonts w:ascii="Arial" w:hAnsi="Arial" w:cs="Arial"/>
                <w:sz w:val="22"/>
                <w:szCs w:val="22"/>
                <w:highlight w:val="yellow"/>
                <w:lang w:val="en-US"/>
              </w:rPr>
              <w:t>.</w:t>
            </w:r>
            <w:r w:rsidRPr="00A46365">
              <w:rPr>
                <w:rStyle w:val="normaltextrun"/>
                <w:rFonts w:ascii="Arial" w:hAnsi="Arial" w:cs="Arial"/>
                <w:sz w:val="22"/>
                <w:szCs w:val="22"/>
                <w:highlight w:val="yellow"/>
                <w:lang w:val="en-US"/>
              </w:rPr>
              <w:t xml:space="preserve"> A</w:t>
            </w:r>
            <w:r w:rsidRPr="00A46365">
              <w:rPr>
                <w:rStyle w:val="normaltextrun"/>
                <w:rFonts w:ascii="Arial" w:hAnsi="Arial" w:cs="Arial"/>
                <w:sz w:val="22"/>
                <w:szCs w:val="22"/>
                <w:highlight w:val="yellow"/>
              </w:rPr>
              <w:t>pprenticeships can be viewed as a sustainable funding model for training and workforce growth. </w:t>
            </w:r>
            <w:r w:rsidRPr="00A46365">
              <w:rPr>
                <w:rStyle w:val="eop"/>
                <w:rFonts w:ascii="Arial" w:hAnsi="Arial" w:cs="Arial"/>
                <w:sz w:val="22"/>
                <w:szCs w:val="22"/>
                <w:highlight w:val="yellow"/>
              </w:rPr>
              <w:t> </w:t>
            </w:r>
          </w:p>
          <w:p w14:paraId="08935872" w14:textId="77777777" w:rsidR="002770A9" w:rsidRPr="00A46365" w:rsidRDefault="002770A9" w:rsidP="00967B37">
            <w:pPr>
              <w:pStyle w:val="paragraph"/>
              <w:spacing w:before="0" w:beforeAutospacing="0" w:after="0" w:afterAutospacing="0"/>
              <w:textAlignment w:val="baseline"/>
              <w:rPr>
                <w:rFonts w:ascii="Arial" w:hAnsi="Arial" w:cs="Arial"/>
                <w:sz w:val="22"/>
                <w:szCs w:val="22"/>
                <w:highlight w:val="yellow"/>
                <w:lang w:val="en-US"/>
              </w:rPr>
            </w:pPr>
          </w:p>
          <w:p w14:paraId="145C79FE" w14:textId="04E448D1" w:rsidR="003679C9" w:rsidRPr="00A46365" w:rsidRDefault="003679C9" w:rsidP="00967B37">
            <w:pPr>
              <w:pStyle w:val="paragraph"/>
              <w:spacing w:before="0" w:beforeAutospacing="0" w:after="0" w:afterAutospacing="0"/>
              <w:textAlignment w:val="baseline"/>
              <w:rPr>
                <w:rStyle w:val="normaltextrun"/>
                <w:rFonts w:ascii="Arial" w:hAnsi="Arial" w:cs="Arial"/>
                <w:sz w:val="22"/>
                <w:szCs w:val="22"/>
                <w:highlight w:val="yellow"/>
                <w:lang w:val="en-US"/>
              </w:rPr>
            </w:pPr>
            <w:r w:rsidRPr="00A46365">
              <w:rPr>
                <w:rStyle w:val="normaltextrun"/>
                <w:rFonts w:ascii="Arial" w:hAnsi="Arial" w:cs="Arial"/>
                <w:sz w:val="22"/>
                <w:szCs w:val="22"/>
                <w:highlight w:val="yellow"/>
                <w:lang w:val="en-US"/>
              </w:rPr>
              <w:t xml:space="preserve">This programme can </w:t>
            </w:r>
            <w:proofErr w:type="gramStart"/>
            <w:r w:rsidRPr="00A46365">
              <w:rPr>
                <w:rStyle w:val="normaltextrun"/>
                <w:rFonts w:ascii="Arial" w:hAnsi="Arial" w:cs="Arial"/>
                <w:sz w:val="22"/>
                <w:szCs w:val="22"/>
                <w:highlight w:val="yellow"/>
                <w:lang w:val="en-US"/>
              </w:rPr>
              <w:t>accessed</w:t>
            </w:r>
            <w:proofErr w:type="gramEnd"/>
            <w:r w:rsidRPr="00A46365">
              <w:rPr>
                <w:rStyle w:val="normaltextrun"/>
                <w:rFonts w:ascii="Arial" w:hAnsi="Arial" w:cs="Arial"/>
                <w:sz w:val="22"/>
                <w:szCs w:val="22"/>
                <w:highlight w:val="yellow"/>
                <w:lang w:val="en-US"/>
              </w:rPr>
              <w:t xml:space="preserve"> from </w:t>
            </w:r>
            <w:r w:rsidRPr="00722736">
              <w:rPr>
                <w:rStyle w:val="normaltextrun"/>
                <w:rFonts w:ascii="Arial" w:hAnsi="Arial" w:cs="Arial"/>
                <w:b/>
                <w:bCs/>
                <w:sz w:val="22"/>
                <w:szCs w:val="22"/>
                <w:highlight w:val="yellow"/>
                <w:lang w:val="en-US"/>
              </w:rPr>
              <w:t>XX</w:t>
            </w:r>
            <w:r w:rsidRPr="00A46365">
              <w:rPr>
                <w:rStyle w:val="normaltextrun"/>
                <w:rFonts w:ascii="Arial" w:hAnsi="Arial" w:cs="Arial"/>
                <w:sz w:val="22"/>
                <w:szCs w:val="22"/>
                <w:highlight w:val="yellow"/>
                <w:lang w:val="en-US"/>
              </w:rPr>
              <w:t xml:space="preserve"> </w:t>
            </w:r>
            <w:r w:rsidR="00BB5DBC">
              <w:rPr>
                <w:rStyle w:val="normaltextrun"/>
                <w:rFonts w:ascii="Arial" w:hAnsi="Arial" w:cs="Arial"/>
                <w:sz w:val="22"/>
                <w:szCs w:val="22"/>
                <w:highlight w:val="yellow"/>
                <w:lang w:val="en-US"/>
              </w:rPr>
              <w:t>training provider</w:t>
            </w:r>
            <w:r w:rsidRPr="00A46365">
              <w:rPr>
                <w:rStyle w:val="normaltextrun"/>
                <w:rFonts w:ascii="Arial" w:hAnsi="Arial" w:cs="Arial"/>
                <w:sz w:val="22"/>
                <w:szCs w:val="22"/>
                <w:highlight w:val="yellow"/>
                <w:lang w:val="en-US"/>
              </w:rPr>
              <w:t xml:space="preserve"> from </w:t>
            </w:r>
            <w:r w:rsidRPr="00722736">
              <w:rPr>
                <w:rStyle w:val="normaltextrun"/>
                <w:rFonts w:ascii="Arial" w:hAnsi="Arial" w:cs="Arial"/>
                <w:b/>
                <w:bCs/>
                <w:sz w:val="22"/>
                <w:szCs w:val="22"/>
                <w:highlight w:val="yellow"/>
                <w:lang w:val="en-US"/>
              </w:rPr>
              <w:t xml:space="preserve">XX/XX </w:t>
            </w:r>
            <w:r w:rsidRPr="00A46365">
              <w:rPr>
                <w:rStyle w:val="normaltextrun"/>
                <w:rFonts w:ascii="Arial" w:hAnsi="Arial" w:cs="Arial"/>
                <w:sz w:val="22"/>
                <w:szCs w:val="22"/>
                <w:highlight w:val="yellow"/>
                <w:lang w:val="en-US"/>
              </w:rPr>
              <w:t xml:space="preserve">date.  </w:t>
            </w:r>
          </w:p>
          <w:p w14:paraId="3AC0B47B" w14:textId="77777777" w:rsidR="003679C9" w:rsidRPr="00A46365" w:rsidRDefault="003679C9" w:rsidP="00967B37">
            <w:pPr>
              <w:pStyle w:val="paragraph"/>
              <w:spacing w:before="0" w:beforeAutospacing="0" w:after="0" w:afterAutospacing="0"/>
              <w:textAlignment w:val="baseline"/>
              <w:rPr>
                <w:rStyle w:val="normaltextrun"/>
                <w:rFonts w:ascii="Arial" w:hAnsi="Arial" w:cs="Arial"/>
                <w:sz w:val="22"/>
                <w:szCs w:val="22"/>
                <w:highlight w:val="yellow"/>
                <w:lang w:val="en-US"/>
              </w:rPr>
            </w:pPr>
          </w:p>
          <w:p w14:paraId="0DD896CC" w14:textId="6ED58B21" w:rsidR="003679C9" w:rsidRPr="00A46365" w:rsidRDefault="003679C9" w:rsidP="00967B37">
            <w:pPr>
              <w:pStyle w:val="paragraph"/>
              <w:spacing w:before="0" w:beforeAutospacing="0" w:after="0" w:afterAutospacing="0"/>
              <w:textAlignment w:val="baseline"/>
              <w:rPr>
                <w:rFonts w:ascii="Arial" w:hAnsi="Arial" w:cs="Arial"/>
                <w:sz w:val="22"/>
                <w:szCs w:val="22"/>
                <w:highlight w:val="yellow"/>
              </w:rPr>
            </w:pPr>
            <w:r w:rsidRPr="00A46365">
              <w:rPr>
                <w:rStyle w:val="normaltextrun"/>
                <w:rFonts w:ascii="Arial" w:hAnsi="Arial" w:cs="Arial"/>
                <w:sz w:val="22"/>
                <w:szCs w:val="22"/>
                <w:highlight w:val="yellow"/>
                <w:lang w:val="en-US"/>
              </w:rPr>
              <w:t xml:space="preserve">Apprenticeships are work-based training </w:t>
            </w:r>
            <w:proofErr w:type="spellStart"/>
            <w:r w:rsidRPr="00A46365">
              <w:rPr>
                <w:rStyle w:val="normaltextrun"/>
                <w:rFonts w:ascii="Arial" w:hAnsi="Arial" w:cs="Arial"/>
                <w:sz w:val="22"/>
                <w:szCs w:val="22"/>
                <w:highlight w:val="yellow"/>
                <w:lang w:val="en-US"/>
              </w:rPr>
              <w:t>programmes</w:t>
            </w:r>
            <w:proofErr w:type="spellEnd"/>
            <w:r w:rsidRPr="00A46365">
              <w:rPr>
                <w:rStyle w:val="normaltextrun"/>
                <w:rFonts w:ascii="Arial" w:hAnsi="Arial" w:cs="Arial"/>
                <w:sz w:val="22"/>
                <w:szCs w:val="22"/>
                <w:highlight w:val="yellow"/>
                <w:lang w:val="en-US"/>
              </w:rPr>
              <w:t xml:space="preserve">, designed to help employers train people for specific job </w:t>
            </w:r>
            <w:proofErr w:type="gramStart"/>
            <w:r w:rsidRPr="00A46365">
              <w:rPr>
                <w:rStyle w:val="normaltextrun"/>
                <w:rFonts w:ascii="Arial" w:hAnsi="Arial" w:cs="Arial"/>
                <w:sz w:val="22"/>
                <w:szCs w:val="22"/>
                <w:highlight w:val="yellow"/>
                <w:lang w:val="en-US"/>
              </w:rPr>
              <w:t>role</w:t>
            </w:r>
            <w:proofErr w:type="gramEnd"/>
            <w:r w:rsidRPr="00A46365">
              <w:rPr>
                <w:rStyle w:val="normaltextrun"/>
                <w:rFonts w:ascii="Arial" w:hAnsi="Arial" w:cs="Arial"/>
                <w:sz w:val="22"/>
                <w:szCs w:val="22"/>
                <w:highlight w:val="yellow"/>
                <w:lang w:val="en-US"/>
              </w:rPr>
              <w:t xml:space="preserve">. Apprentices receive a paying job with valuable training while they work towards a nationally </w:t>
            </w:r>
            <w:proofErr w:type="spellStart"/>
            <w:r w:rsidRPr="00A46365">
              <w:rPr>
                <w:rStyle w:val="normaltextrun"/>
                <w:rFonts w:ascii="Arial" w:hAnsi="Arial" w:cs="Arial"/>
                <w:sz w:val="22"/>
                <w:szCs w:val="22"/>
                <w:highlight w:val="yellow"/>
                <w:lang w:val="en-US"/>
              </w:rPr>
              <w:t>recognised</w:t>
            </w:r>
            <w:proofErr w:type="spellEnd"/>
            <w:r w:rsidRPr="00A46365">
              <w:rPr>
                <w:rStyle w:val="normaltextrun"/>
                <w:rFonts w:ascii="Arial" w:hAnsi="Arial" w:cs="Arial"/>
                <w:sz w:val="22"/>
                <w:szCs w:val="22"/>
                <w:highlight w:val="yellow"/>
                <w:lang w:val="en-US"/>
              </w:rPr>
              <w:t xml:space="preserve"> apprenticeship standard or framework. Apprenticeships bring several tangible benefits to NHS organisations in creating skilled, </w:t>
            </w:r>
            <w:proofErr w:type="gramStart"/>
            <w:r w:rsidRPr="00A46365">
              <w:rPr>
                <w:rStyle w:val="normaltextrun"/>
                <w:rFonts w:ascii="Arial" w:hAnsi="Arial" w:cs="Arial"/>
                <w:sz w:val="22"/>
                <w:szCs w:val="22"/>
                <w:highlight w:val="yellow"/>
                <w:lang w:val="en-US"/>
              </w:rPr>
              <w:t>motivated</w:t>
            </w:r>
            <w:proofErr w:type="gramEnd"/>
            <w:r w:rsidRPr="00A46365">
              <w:rPr>
                <w:rStyle w:val="normaltextrun"/>
                <w:rFonts w:ascii="Arial" w:hAnsi="Arial" w:cs="Arial"/>
                <w:sz w:val="22"/>
                <w:szCs w:val="22"/>
                <w:highlight w:val="yellow"/>
                <w:lang w:val="en-US"/>
              </w:rPr>
              <w:t xml:space="preserve"> and qualified employees. Our workforce planning has identified that </w:t>
            </w:r>
            <w:r w:rsidR="00622AAC" w:rsidRPr="00722736">
              <w:rPr>
                <w:rStyle w:val="normaltextrun"/>
                <w:rFonts w:ascii="Arial" w:hAnsi="Arial" w:cs="Arial"/>
                <w:b/>
                <w:bCs/>
                <w:highlight w:val="yellow"/>
                <w:lang w:val="en-US"/>
              </w:rPr>
              <w:t xml:space="preserve">TYPE OF </w:t>
            </w:r>
            <w:r w:rsidR="00622AAC" w:rsidRPr="00722736">
              <w:rPr>
                <w:rStyle w:val="normaltextrun"/>
                <w:rFonts w:ascii="Arial" w:hAnsi="Arial" w:cs="Arial"/>
                <w:b/>
                <w:bCs/>
                <w:highlight w:val="yellow"/>
                <w:lang w:val="en-US"/>
              </w:rPr>
              <w:lastRenderedPageBreak/>
              <w:t>APPRENT</w:t>
            </w:r>
            <w:r w:rsidR="00622AAC">
              <w:rPr>
                <w:rStyle w:val="normaltextrun"/>
                <w:rFonts w:ascii="Arial" w:hAnsi="Arial" w:cs="Arial"/>
                <w:b/>
                <w:bCs/>
                <w:highlight w:val="yellow"/>
                <w:lang w:val="en-US"/>
              </w:rPr>
              <w:t>I</w:t>
            </w:r>
            <w:r w:rsidR="00622AAC" w:rsidRPr="00722736">
              <w:rPr>
                <w:rStyle w:val="normaltextrun"/>
                <w:rFonts w:ascii="Arial" w:hAnsi="Arial" w:cs="Arial"/>
                <w:b/>
                <w:bCs/>
                <w:highlight w:val="yellow"/>
                <w:lang w:val="en-US"/>
              </w:rPr>
              <w:t>CE</w:t>
            </w:r>
            <w:r w:rsidR="00622AAC" w:rsidRPr="00A22A94">
              <w:rPr>
                <w:rFonts w:ascii="Arial" w:hAnsi="Arial" w:cs="Arial"/>
                <w:highlight w:val="yellow"/>
              </w:rPr>
              <w:t xml:space="preserve"> </w:t>
            </w:r>
            <w:r w:rsidRPr="00722736">
              <w:rPr>
                <w:rStyle w:val="normaltextrun"/>
                <w:rFonts w:ascii="Arial" w:hAnsi="Arial" w:cs="Arial"/>
                <w:sz w:val="22"/>
                <w:szCs w:val="22"/>
                <w:highlight w:val="yellow"/>
                <w:lang w:val="en-US"/>
              </w:rPr>
              <w:t>Apprentices could help to address skills shortages across our workforce</w:t>
            </w:r>
            <w:r w:rsidR="00722736" w:rsidRPr="00722736">
              <w:rPr>
                <w:rStyle w:val="normaltextrun"/>
                <w:rFonts w:ascii="Arial" w:hAnsi="Arial" w:cs="Arial"/>
                <w:sz w:val="22"/>
                <w:szCs w:val="22"/>
                <w:highlight w:val="yellow"/>
                <w:lang w:val="en-US"/>
              </w:rPr>
              <w:t>.</w:t>
            </w:r>
            <w:r w:rsidRPr="00722736">
              <w:rPr>
                <w:rStyle w:val="normaltextrun"/>
                <w:rFonts w:ascii="Arial" w:hAnsi="Arial" w:cs="Arial"/>
                <w:sz w:val="22"/>
                <w:szCs w:val="22"/>
                <w:highlight w:val="yellow"/>
                <w:lang w:val="en-US"/>
              </w:rPr>
              <w:t xml:space="preserve"> We have identified the following </w:t>
            </w:r>
            <w:r w:rsidR="005D1FB0" w:rsidRPr="00722736">
              <w:rPr>
                <w:rStyle w:val="normaltextrun"/>
                <w:rFonts w:ascii="Arial" w:hAnsi="Arial" w:cs="Arial"/>
                <w:sz w:val="22"/>
                <w:szCs w:val="22"/>
                <w:highlight w:val="yellow"/>
                <w:lang w:val="en-US"/>
              </w:rPr>
              <w:t>specialties</w:t>
            </w:r>
            <w:r w:rsidRPr="00722736">
              <w:rPr>
                <w:rStyle w:val="normaltextrun"/>
                <w:rFonts w:ascii="Arial" w:hAnsi="Arial" w:cs="Arial"/>
                <w:sz w:val="22"/>
                <w:szCs w:val="22"/>
                <w:highlight w:val="yellow"/>
                <w:lang w:val="en-US"/>
              </w:rPr>
              <w:t xml:space="preserve">/locations where </w:t>
            </w:r>
            <w:r w:rsidR="00622AAC" w:rsidRPr="00722736">
              <w:rPr>
                <w:rStyle w:val="normaltextrun"/>
                <w:rFonts w:ascii="Arial" w:hAnsi="Arial" w:cs="Arial"/>
                <w:b/>
                <w:bCs/>
                <w:highlight w:val="yellow"/>
                <w:lang w:val="en-US"/>
              </w:rPr>
              <w:t>TYPE OF APPRENT</w:t>
            </w:r>
            <w:r w:rsidR="00622AAC">
              <w:rPr>
                <w:rStyle w:val="normaltextrun"/>
                <w:rFonts w:ascii="Arial" w:hAnsi="Arial" w:cs="Arial"/>
                <w:b/>
                <w:bCs/>
                <w:highlight w:val="yellow"/>
                <w:lang w:val="en-US"/>
              </w:rPr>
              <w:t>I</w:t>
            </w:r>
            <w:r w:rsidR="00622AAC" w:rsidRPr="00722736">
              <w:rPr>
                <w:rStyle w:val="normaltextrun"/>
                <w:rFonts w:ascii="Arial" w:hAnsi="Arial" w:cs="Arial"/>
                <w:b/>
                <w:bCs/>
                <w:highlight w:val="yellow"/>
                <w:lang w:val="en-US"/>
              </w:rPr>
              <w:t>CE</w:t>
            </w:r>
            <w:r w:rsidR="00622AAC" w:rsidRPr="00A22A94">
              <w:rPr>
                <w:rFonts w:ascii="Arial" w:hAnsi="Arial" w:cs="Arial"/>
                <w:highlight w:val="yellow"/>
              </w:rPr>
              <w:t xml:space="preserve"> </w:t>
            </w:r>
            <w:r w:rsidRPr="00722736">
              <w:rPr>
                <w:rStyle w:val="normaltextrun"/>
                <w:rFonts w:ascii="Arial" w:hAnsi="Arial" w:cs="Arial"/>
                <w:sz w:val="22"/>
                <w:szCs w:val="22"/>
                <w:highlight w:val="yellow"/>
                <w:lang w:val="en-US"/>
              </w:rPr>
              <w:t xml:space="preserve">Apprenticeships could address workforce challenges…  </w:t>
            </w:r>
            <w:r w:rsidR="00622AAC" w:rsidRPr="00722736">
              <w:rPr>
                <w:rStyle w:val="normaltextrun"/>
                <w:rFonts w:ascii="Arial" w:hAnsi="Arial" w:cs="Arial"/>
                <w:b/>
                <w:bCs/>
                <w:highlight w:val="yellow"/>
                <w:lang w:val="en-US"/>
              </w:rPr>
              <w:t>TYPE OF APPRENT</w:t>
            </w:r>
            <w:r w:rsidR="00622AAC">
              <w:rPr>
                <w:rStyle w:val="normaltextrun"/>
                <w:rFonts w:ascii="Arial" w:hAnsi="Arial" w:cs="Arial"/>
                <w:b/>
                <w:bCs/>
                <w:highlight w:val="yellow"/>
                <w:lang w:val="en-US"/>
              </w:rPr>
              <w:t>I</w:t>
            </w:r>
            <w:r w:rsidR="00622AAC" w:rsidRPr="00722736">
              <w:rPr>
                <w:rStyle w:val="normaltextrun"/>
                <w:rFonts w:ascii="Arial" w:hAnsi="Arial" w:cs="Arial"/>
                <w:b/>
                <w:bCs/>
                <w:highlight w:val="yellow"/>
                <w:lang w:val="en-US"/>
              </w:rPr>
              <w:t>CE</w:t>
            </w:r>
            <w:r w:rsidR="00622AAC" w:rsidRPr="00A22A94">
              <w:rPr>
                <w:rFonts w:ascii="Arial" w:hAnsi="Arial" w:cs="Arial"/>
                <w:highlight w:val="yellow"/>
              </w:rPr>
              <w:t xml:space="preserve"> </w:t>
            </w:r>
            <w:r w:rsidRPr="00722736">
              <w:rPr>
                <w:rStyle w:val="normaltextrun"/>
                <w:rFonts w:ascii="Arial" w:hAnsi="Arial" w:cs="Arial"/>
                <w:sz w:val="22"/>
                <w:szCs w:val="22"/>
                <w:highlight w:val="yellow"/>
                <w:lang w:val="en-US"/>
              </w:rPr>
              <w:t xml:space="preserve">Apprenticeships have the potential to make a positive impact on recruitment and retention in these areas, adding to our productivity and skill mix. </w:t>
            </w:r>
            <w:r w:rsidRPr="00722736">
              <w:rPr>
                <w:rStyle w:val="normaltextrun"/>
                <w:sz w:val="22"/>
                <w:szCs w:val="22"/>
                <w:highlight w:val="yellow"/>
                <w:lang w:val="en-US"/>
              </w:rPr>
              <w:t xml:space="preserve"> </w:t>
            </w:r>
            <w:proofErr w:type="gramStart"/>
            <w:r w:rsidRPr="00722736">
              <w:rPr>
                <w:rStyle w:val="normaltextrun"/>
                <w:rFonts w:ascii="Arial" w:hAnsi="Arial" w:cs="Arial"/>
                <w:sz w:val="22"/>
                <w:szCs w:val="22"/>
                <w:highlight w:val="yellow"/>
                <w:lang w:val="en-US"/>
              </w:rPr>
              <w:t>?detail</w:t>
            </w:r>
            <w:proofErr w:type="gramEnd"/>
            <w:r w:rsidRPr="00722736">
              <w:rPr>
                <w:rStyle w:val="normaltextrun"/>
                <w:rFonts w:ascii="Arial" w:hAnsi="Arial" w:cs="Arial"/>
                <w:sz w:val="22"/>
                <w:szCs w:val="22"/>
                <w:highlight w:val="yellow"/>
                <w:lang w:val="en-US"/>
              </w:rPr>
              <w:t xml:space="preserve"> around challenges in identified areas</w:t>
            </w:r>
          </w:p>
          <w:p w14:paraId="491DC7DB" w14:textId="77777777" w:rsidR="003679C9" w:rsidRPr="009A53B5" w:rsidRDefault="003679C9" w:rsidP="00967B37">
            <w:pPr>
              <w:pStyle w:val="paragraph"/>
              <w:spacing w:before="0" w:beforeAutospacing="0" w:after="0" w:afterAutospacing="0"/>
              <w:textAlignment w:val="baseline"/>
              <w:rPr>
                <w:rFonts w:ascii="Segoe UI" w:hAnsi="Segoe UI" w:cs="Segoe UI"/>
                <w:sz w:val="22"/>
                <w:szCs w:val="22"/>
                <w:highlight w:val="yellow"/>
              </w:rPr>
            </w:pPr>
            <w:r w:rsidRPr="00A46365">
              <w:rPr>
                <w:rStyle w:val="eop"/>
                <w:rFonts w:ascii="Arial" w:hAnsi="Arial" w:cs="Arial"/>
                <w:sz w:val="22"/>
                <w:szCs w:val="22"/>
                <w:highlight w:val="yellow"/>
              </w:rPr>
              <w:t> </w:t>
            </w:r>
          </w:p>
        </w:tc>
      </w:tr>
      <w:tr w:rsidR="003679C9" w:rsidRPr="00A0127D" w14:paraId="12E24A32" w14:textId="77777777" w:rsidTr="00967B37">
        <w:trPr>
          <w:trHeight w:val="270"/>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cPr>
          <w:p w14:paraId="20306F6B" w14:textId="77777777" w:rsidR="003679C9" w:rsidRPr="00A0127D" w:rsidRDefault="003679C9" w:rsidP="003679C9">
            <w:pPr>
              <w:pStyle w:val="ListParagraph"/>
              <w:numPr>
                <w:ilvl w:val="0"/>
                <w:numId w:val="2"/>
              </w:numPr>
              <w:spacing w:after="0" w:line="240" w:lineRule="auto"/>
              <w:textAlignment w:val="baseline"/>
              <w:rPr>
                <w:rFonts w:ascii="Arial" w:eastAsia="Times New Roman" w:hAnsi="Arial" w:cs="Arial"/>
                <w:lang w:eastAsia="en-GB"/>
              </w:rPr>
            </w:pPr>
            <w:r w:rsidRPr="00A0127D">
              <w:rPr>
                <w:rFonts w:ascii="Arial" w:eastAsia="Times New Roman" w:hAnsi="Arial" w:cs="Arial"/>
                <w:b/>
                <w:bCs/>
                <w:lang w:eastAsia="en-GB"/>
              </w:rPr>
              <w:lastRenderedPageBreak/>
              <w:t xml:space="preserve">OBJECTIVES - </w:t>
            </w:r>
            <w:r w:rsidRPr="00A0127D">
              <w:rPr>
                <w:rFonts w:ascii="Arial" w:eastAsia="Times New Roman" w:hAnsi="Arial" w:cs="Arial"/>
                <w:lang w:eastAsia="en-GB"/>
              </w:rPr>
              <w:t>Clearly identify the key objectives which this bid seeks to deliver, defining them in SMART terms (e.g. to employ xx PA Apprentices by [date])</w:t>
            </w:r>
            <w:r w:rsidRPr="00A0127D">
              <w:rPr>
                <w:rFonts w:ascii="Arial" w:eastAsia="Times New Roman" w:hAnsi="Arial" w:cs="Arial"/>
                <w:i/>
                <w:iCs/>
                <w:lang w:eastAsia="en-GB"/>
              </w:rPr>
              <w:t xml:space="preserve"> </w:t>
            </w:r>
          </w:p>
          <w:p w14:paraId="7D2F1916" w14:textId="77777777" w:rsidR="003679C9" w:rsidRPr="00A0127D" w:rsidRDefault="003679C9" w:rsidP="00967B37">
            <w:pPr>
              <w:pStyle w:val="ListParagraph"/>
              <w:spacing w:after="0" w:line="240" w:lineRule="auto"/>
              <w:textAlignment w:val="baseline"/>
              <w:rPr>
                <w:rFonts w:ascii="Arial" w:eastAsia="Times New Roman" w:hAnsi="Arial" w:cs="Arial"/>
                <w:b/>
                <w:bCs/>
                <w:lang w:eastAsia="en-GB"/>
              </w:rPr>
            </w:pPr>
            <w:r w:rsidRPr="00A0127D">
              <w:rPr>
                <w:rFonts w:ascii="Arial" w:eastAsia="Times New Roman" w:hAnsi="Arial" w:cs="Arial"/>
                <w:i/>
                <w:iCs/>
                <w:lang w:eastAsia="en-GB"/>
              </w:rPr>
              <w:t>(SMART acronym stands for Specific, Measurable, Achievable, Realistic and Timely)</w:t>
            </w:r>
            <w:r w:rsidRPr="00A0127D">
              <w:rPr>
                <w:rFonts w:ascii="Arial" w:eastAsia="Times New Roman" w:hAnsi="Arial" w:cs="Arial"/>
                <w:b/>
                <w:bCs/>
                <w:lang w:eastAsia="en-GB"/>
              </w:rPr>
              <w:t> </w:t>
            </w:r>
          </w:p>
        </w:tc>
      </w:tr>
      <w:tr w:rsidR="003679C9" w:rsidRPr="00512948" w14:paraId="2FFEB6B6" w14:textId="77777777" w:rsidTr="00967B37">
        <w:trPr>
          <w:trHeight w:val="540"/>
        </w:trPr>
        <w:tc>
          <w:tcPr>
            <w:tcW w:w="9010" w:type="dxa"/>
            <w:gridSpan w:val="6"/>
            <w:tcBorders>
              <w:top w:val="single" w:sz="6" w:space="0" w:color="auto"/>
              <w:left w:val="single" w:sz="6" w:space="0" w:color="auto"/>
              <w:bottom w:val="single" w:sz="6" w:space="0" w:color="auto"/>
              <w:right w:val="single" w:sz="6" w:space="0" w:color="auto"/>
            </w:tcBorders>
            <w:shd w:val="clear" w:color="auto" w:fill="auto"/>
            <w:hideMark/>
          </w:tcPr>
          <w:p w14:paraId="0E45148B" w14:textId="77777777" w:rsidR="003679C9" w:rsidRDefault="003679C9" w:rsidP="00967B37">
            <w:pPr>
              <w:spacing w:after="0" w:line="240" w:lineRule="auto"/>
              <w:textAlignment w:val="baseline"/>
              <w:rPr>
                <w:rFonts w:ascii="Arial" w:eastAsia="Times New Roman" w:hAnsi="Arial" w:cs="Arial"/>
                <w:highlight w:val="yellow"/>
                <w:lang w:eastAsia="en-GB"/>
              </w:rPr>
            </w:pPr>
          </w:p>
          <w:p w14:paraId="0B31CAB4" w14:textId="69E7AF3C" w:rsidR="003679C9" w:rsidRDefault="003679C9" w:rsidP="00967B37">
            <w:pPr>
              <w:spacing w:after="0" w:line="240" w:lineRule="auto"/>
              <w:textAlignment w:val="baseline"/>
              <w:rPr>
                <w:rFonts w:ascii="Arial" w:eastAsia="Times New Roman" w:hAnsi="Arial" w:cs="Arial"/>
                <w:highlight w:val="yellow"/>
                <w:lang w:eastAsia="en-GB"/>
              </w:rPr>
            </w:pPr>
            <w:r w:rsidRPr="00720B75">
              <w:rPr>
                <w:rFonts w:ascii="Arial" w:eastAsia="Times New Roman" w:hAnsi="Arial" w:cs="Arial"/>
                <w:highlight w:val="yellow"/>
                <w:lang w:eastAsia="en-GB"/>
              </w:rPr>
              <w:t xml:space="preserve">To commence a cohort of </w:t>
            </w:r>
            <w:r w:rsidR="00722736" w:rsidRPr="00722736">
              <w:rPr>
                <w:rFonts w:ascii="Arial" w:eastAsia="Times New Roman" w:hAnsi="Arial" w:cs="Arial"/>
                <w:b/>
                <w:bCs/>
                <w:highlight w:val="yellow"/>
                <w:lang w:eastAsia="en-GB"/>
              </w:rPr>
              <w:t>NUMBER</w:t>
            </w:r>
            <w:r w:rsidRPr="00720B75">
              <w:rPr>
                <w:rFonts w:ascii="Arial" w:eastAsia="Times New Roman" w:hAnsi="Arial" w:cs="Arial"/>
                <w:highlight w:val="yellow"/>
                <w:lang w:eastAsia="en-GB"/>
              </w:rPr>
              <w:t xml:space="preserve"> </w:t>
            </w:r>
            <w:r w:rsidR="00622AAC" w:rsidRPr="00722736">
              <w:rPr>
                <w:rStyle w:val="normaltextrun"/>
                <w:rFonts w:ascii="Arial" w:hAnsi="Arial" w:cs="Arial"/>
                <w:b/>
                <w:bCs/>
                <w:highlight w:val="yellow"/>
                <w:lang w:val="en-US"/>
              </w:rPr>
              <w:t>TYPE OF APPRENT</w:t>
            </w:r>
            <w:r w:rsidR="00622AAC">
              <w:rPr>
                <w:rStyle w:val="normaltextrun"/>
                <w:rFonts w:ascii="Arial" w:hAnsi="Arial" w:cs="Arial"/>
                <w:b/>
                <w:bCs/>
                <w:highlight w:val="yellow"/>
                <w:lang w:val="en-US"/>
              </w:rPr>
              <w:t>I</w:t>
            </w:r>
            <w:r w:rsidR="00622AAC" w:rsidRPr="00722736">
              <w:rPr>
                <w:rStyle w:val="normaltextrun"/>
                <w:rFonts w:ascii="Arial" w:hAnsi="Arial" w:cs="Arial"/>
                <w:b/>
                <w:bCs/>
                <w:highlight w:val="yellow"/>
                <w:lang w:val="en-US"/>
              </w:rPr>
              <w:t>CE</w:t>
            </w:r>
            <w:r w:rsidR="00622AAC" w:rsidRPr="00A22A94">
              <w:rPr>
                <w:rFonts w:ascii="Arial" w:eastAsia="Times New Roman" w:hAnsi="Arial" w:cs="Arial"/>
                <w:highlight w:val="yellow"/>
                <w:lang w:eastAsia="en-GB"/>
              </w:rPr>
              <w:t xml:space="preserve"> </w:t>
            </w:r>
            <w:r w:rsidRPr="00720B75">
              <w:rPr>
                <w:rFonts w:ascii="Arial" w:eastAsia="Times New Roman" w:hAnsi="Arial" w:cs="Arial"/>
                <w:highlight w:val="yellow"/>
                <w:lang w:eastAsia="en-GB"/>
              </w:rPr>
              <w:t xml:space="preserve">apprentices per year (from </w:t>
            </w:r>
            <w:r w:rsidR="00722736" w:rsidRPr="00722736">
              <w:rPr>
                <w:rFonts w:ascii="Arial" w:eastAsia="Times New Roman" w:hAnsi="Arial" w:cs="Arial"/>
                <w:b/>
                <w:bCs/>
                <w:highlight w:val="yellow"/>
                <w:lang w:eastAsia="en-GB"/>
              </w:rPr>
              <w:t>DATE</w:t>
            </w:r>
            <w:r w:rsidRPr="00720B75">
              <w:rPr>
                <w:rFonts w:ascii="Arial" w:eastAsia="Times New Roman" w:hAnsi="Arial" w:cs="Arial"/>
                <w:highlight w:val="yellow"/>
                <w:lang w:eastAsia="en-GB"/>
              </w:rPr>
              <w:t>).</w:t>
            </w:r>
          </w:p>
          <w:p w14:paraId="4FDB1833" w14:textId="77777777" w:rsidR="00722736" w:rsidRPr="00720B75" w:rsidRDefault="00722736" w:rsidP="00967B37">
            <w:pPr>
              <w:spacing w:after="0" w:line="240" w:lineRule="auto"/>
              <w:textAlignment w:val="baseline"/>
              <w:rPr>
                <w:rFonts w:ascii="Arial" w:eastAsia="Times New Roman" w:hAnsi="Arial" w:cs="Arial"/>
                <w:highlight w:val="yellow"/>
                <w:lang w:eastAsia="en-GB"/>
              </w:rPr>
            </w:pPr>
          </w:p>
          <w:p w14:paraId="103A0355" w14:textId="77777777" w:rsidR="003679C9" w:rsidRDefault="003679C9" w:rsidP="00967B37">
            <w:pPr>
              <w:spacing w:after="0" w:line="240" w:lineRule="auto"/>
              <w:textAlignment w:val="baseline"/>
              <w:rPr>
                <w:rFonts w:ascii="Arial" w:eastAsia="Times New Roman" w:hAnsi="Arial" w:cs="Arial"/>
                <w:lang w:eastAsia="en-GB"/>
              </w:rPr>
            </w:pPr>
            <w:r w:rsidRPr="00720B75">
              <w:rPr>
                <w:rFonts w:ascii="Arial" w:eastAsia="Times New Roman" w:hAnsi="Arial" w:cs="Arial"/>
                <w:highlight w:val="yellow"/>
                <w:lang w:eastAsia="en-GB"/>
              </w:rPr>
              <w:t>?</w:t>
            </w:r>
            <w:r>
              <w:rPr>
                <w:rFonts w:ascii="Arial" w:eastAsia="Times New Roman" w:hAnsi="Arial" w:cs="Arial"/>
                <w:highlight w:val="yellow"/>
                <w:lang w:eastAsia="en-GB"/>
              </w:rPr>
              <w:t xml:space="preserve"> </w:t>
            </w:r>
            <w:r w:rsidRPr="00720B75">
              <w:rPr>
                <w:rFonts w:ascii="Arial" w:eastAsia="Times New Roman" w:hAnsi="Arial" w:cs="Arial"/>
                <w:highlight w:val="yellow"/>
                <w:lang w:eastAsia="en-GB"/>
              </w:rPr>
              <w:t>breakdown of which directorate/department/location/specialities</w:t>
            </w:r>
          </w:p>
          <w:p w14:paraId="1C9E803D" w14:textId="77777777" w:rsidR="003679C9" w:rsidRDefault="003679C9" w:rsidP="00967B37">
            <w:pPr>
              <w:spacing w:after="0" w:line="240" w:lineRule="auto"/>
              <w:textAlignment w:val="baseline"/>
              <w:rPr>
                <w:rFonts w:ascii="Arial" w:eastAsia="Times New Roman" w:hAnsi="Arial" w:cs="Arial"/>
                <w:lang w:eastAsia="en-GB"/>
              </w:rPr>
            </w:pPr>
          </w:p>
          <w:p w14:paraId="07AA6C05" w14:textId="77777777" w:rsidR="003679C9" w:rsidRPr="00512948" w:rsidRDefault="003679C9" w:rsidP="00967B37">
            <w:pPr>
              <w:spacing w:after="0" w:line="240" w:lineRule="auto"/>
              <w:textAlignment w:val="baseline"/>
              <w:rPr>
                <w:rFonts w:ascii="Arial" w:eastAsia="Times New Roman" w:hAnsi="Arial" w:cs="Arial"/>
                <w:b/>
                <w:bCs/>
                <w:lang w:eastAsia="en-GB"/>
              </w:rPr>
            </w:pPr>
          </w:p>
        </w:tc>
      </w:tr>
      <w:tr w:rsidR="003679C9" w:rsidRPr="00512948" w14:paraId="716680EF" w14:textId="77777777" w:rsidTr="00967B37">
        <w:trPr>
          <w:trHeight w:val="540"/>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cPr>
          <w:p w14:paraId="59B4351D" w14:textId="77777777" w:rsidR="003679C9" w:rsidRPr="00512948" w:rsidRDefault="003679C9" w:rsidP="003679C9">
            <w:pPr>
              <w:pStyle w:val="ListParagraph"/>
              <w:numPr>
                <w:ilvl w:val="0"/>
                <w:numId w:val="2"/>
              </w:num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 xml:space="preserve">STRATEGIC FIT - </w:t>
            </w:r>
            <w:r w:rsidRPr="00D356C4">
              <w:rPr>
                <w:rFonts w:ascii="Arial" w:eastAsia="Times New Roman" w:hAnsi="Arial" w:cs="Arial"/>
                <w:lang w:eastAsia="en-GB"/>
              </w:rPr>
              <w:t xml:space="preserve">Outline how your proposal will contribute to delivering </w:t>
            </w:r>
            <w:r>
              <w:rPr>
                <w:rFonts w:ascii="Arial" w:eastAsia="Times New Roman" w:hAnsi="Arial" w:cs="Arial"/>
                <w:lang w:eastAsia="en-GB"/>
              </w:rPr>
              <w:t xml:space="preserve">service objectives/business planning and the wider organisational objectives of overall clinical/corporate strategy.  </w:t>
            </w:r>
            <w:r w:rsidRPr="00D356C4">
              <w:rPr>
                <w:rFonts w:ascii="Arial" w:eastAsia="Times New Roman" w:hAnsi="Arial" w:cs="Arial"/>
                <w:lang w:eastAsia="en-GB"/>
              </w:rPr>
              <w:t>             </w:t>
            </w:r>
          </w:p>
        </w:tc>
      </w:tr>
      <w:tr w:rsidR="003679C9" w:rsidRPr="00D356C4" w14:paraId="7206850C" w14:textId="77777777" w:rsidTr="00967B37">
        <w:trPr>
          <w:trHeight w:val="1125"/>
        </w:trPr>
        <w:tc>
          <w:tcPr>
            <w:tcW w:w="9010" w:type="dxa"/>
            <w:gridSpan w:val="6"/>
            <w:tcBorders>
              <w:top w:val="single" w:sz="6" w:space="0" w:color="auto"/>
              <w:left w:val="single" w:sz="6" w:space="0" w:color="auto"/>
              <w:bottom w:val="single" w:sz="6" w:space="0" w:color="auto"/>
              <w:right w:val="single" w:sz="6" w:space="0" w:color="auto"/>
            </w:tcBorders>
            <w:shd w:val="clear" w:color="auto" w:fill="auto"/>
            <w:hideMark/>
          </w:tcPr>
          <w:p w14:paraId="046D4425" w14:textId="77777777" w:rsidR="003679C9" w:rsidRDefault="003679C9" w:rsidP="00967B37">
            <w:pPr>
              <w:spacing w:after="0" w:line="240" w:lineRule="auto"/>
              <w:textAlignment w:val="baseline"/>
              <w:rPr>
                <w:rFonts w:ascii="Arial" w:eastAsia="Times New Roman" w:hAnsi="Arial" w:cs="Arial"/>
                <w:lang w:eastAsia="en-GB"/>
              </w:rPr>
            </w:pPr>
            <w:r w:rsidRPr="00D356C4">
              <w:rPr>
                <w:rFonts w:ascii="Arial" w:eastAsia="Times New Roman" w:hAnsi="Arial" w:cs="Arial"/>
                <w:lang w:eastAsia="en-GB"/>
              </w:rPr>
              <w:t> </w:t>
            </w:r>
          </w:p>
          <w:p w14:paraId="6EDBE188" w14:textId="7EC5F73B" w:rsidR="003679C9" w:rsidRPr="00A46365" w:rsidRDefault="003679C9" w:rsidP="00967B37">
            <w:pPr>
              <w:spacing w:after="0" w:line="240" w:lineRule="auto"/>
              <w:textAlignment w:val="baseline"/>
              <w:rPr>
                <w:rFonts w:ascii="Arial" w:eastAsia="Times New Roman" w:hAnsi="Arial" w:cs="Arial"/>
                <w:highlight w:val="yellow"/>
                <w:lang w:eastAsia="en-GB"/>
              </w:rPr>
            </w:pPr>
            <w:r w:rsidRPr="00157813">
              <w:rPr>
                <w:rFonts w:ascii="Arial" w:eastAsia="Times New Roman" w:hAnsi="Arial" w:cs="Arial"/>
                <w:highlight w:val="yellow"/>
                <w:lang w:eastAsia="en-GB"/>
              </w:rPr>
              <w:t>Creating a more flexible and adaptable workforce are ambitions set out in both the NHS Long Term Plan and NHS People Plan.  </w:t>
            </w:r>
          </w:p>
          <w:p w14:paraId="0468110D" w14:textId="77777777" w:rsidR="003679C9" w:rsidRPr="00157813" w:rsidRDefault="003679C9" w:rsidP="00967B37">
            <w:pPr>
              <w:spacing w:after="0" w:line="240" w:lineRule="auto"/>
              <w:textAlignment w:val="baseline"/>
              <w:rPr>
                <w:rFonts w:ascii="Arial" w:eastAsia="Times New Roman" w:hAnsi="Arial" w:cs="Arial"/>
                <w:highlight w:val="yellow"/>
                <w:lang w:eastAsia="en-GB"/>
              </w:rPr>
            </w:pPr>
          </w:p>
          <w:p w14:paraId="2762CFE7" w14:textId="0DD0B045" w:rsidR="003679C9" w:rsidRPr="00F74E7E" w:rsidRDefault="003679C9" w:rsidP="00967B37">
            <w:pPr>
              <w:spacing w:after="0" w:line="240" w:lineRule="auto"/>
              <w:textAlignment w:val="baseline"/>
              <w:rPr>
                <w:rFonts w:ascii="Arial" w:eastAsia="Times New Roman" w:hAnsi="Arial" w:cs="Arial"/>
                <w:highlight w:val="yellow"/>
                <w:lang w:eastAsia="en-GB"/>
              </w:rPr>
            </w:pPr>
            <w:r w:rsidRPr="00F74E7E">
              <w:rPr>
                <w:rFonts w:ascii="Arial" w:eastAsia="Times New Roman" w:hAnsi="Arial" w:cs="Arial"/>
                <w:highlight w:val="yellow"/>
                <w:lang w:eastAsia="en-GB"/>
              </w:rPr>
              <w:t xml:space="preserve">The NHS </w:t>
            </w:r>
            <w:r w:rsidR="00BB5DBC" w:rsidRPr="00F74E7E">
              <w:rPr>
                <w:rFonts w:ascii="Arial" w:eastAsia="Times New Roman" w:hAnsi="Arial" w:cs="Arial"/>
                <w:highlight w:val="yellow"/>
                <w:lang w:eastAsia="en-GB"/>
              </w:rPr>
              <w:t>Long Term Workforce Plan</w:t>
            </w:r>
            <w:r w:rsidRPr="00F74E7E">
              <w:rPr>
                <w:rFonts w:ascii="Arial" w:eastAsia="Times New Roman" w:hAnsi="Arial" w:cs="Arial"/>
                <w:highlight w:val="yellow"/>
                <w:lang w:eastAsia="en-GB"/>
              </w:rPr>
              <w:t xml:space="preserve"> highlights that apprenticeships will continue to be critical in attracting people to the NHS from less well represented groups and supporting the development of new roles. The government is therefore committed to significantly increasing the quantity and quality of apprenticeships in England. The apprenticeship route is a funding route for education used increasingly across health and care. </w:t>
            </w:r>
          </w:p>
          <w:p w14:paraId="14CEA2E4" w14:textId="77777777" w:rsidR="003679C9" w:rsidRPr="00157813" w:rsidRDefault="003679C9" w:rsidP="00967B37">
            <w:pPr>
              <w:spacing w:after="0" w:line="240" w:lineRule="auto"/>
              <w:textAlignment w:val="baseline"/>
              <w:rPr>
                <w:rFonts w:ascii="Arial" w:eastAsia="Times New Roman" w:hAnsi="Arial" w:cs="Arial"/>
                <w:highlight w:val="yellow"/>
                <w:lang w:eastAsia="en-GB"/>
              </w:rPr>
            </w:pPr>
          </w:p>
          <w:p w14:paraId="564BD3BA" w14:textId="24006C70" w:rsidR="003679C9" w:rsidRDefault="003679C9" w:rsidP="00967B37">
            <w:pPr>
              <w:spacing w:after="0" w:line="240" w:lineRule="auto"/>
              <w:textAlignment w:val="baseline"/>
              <w:rPr>
                <w:rFonts w:ascii="Arial" w:eastAsia="Times New Roman" w:hAnsi="Arial" w:cs="Arial"/>
                <w:highlight w:val="yellow"/>
                <w:lang w:eastAsia="en-GB"/>
              </w:rPr>
            </w:pPr>
            <w:r w:rsidRPr="00157813">
              <w:rPr>
                <w:rFonts w:ascii="Arial" w:eastAsia="Times New Roman" w:hAnsi="Arial" w:cs="Arial"/>
                <w:highlight w:val="yellow"/>
                <w:lang w:eastAsia="en-GB"/>
              </w:rPr>
              <w:t xml:space="preserve">The offer of a </w:t>
            </w:r>
            <w:r w:rsidR="00622AAC" w:rsidRPr="00722736">
              <w:rPr>
                <w:rStyle w:val="normaltextrun"/>
                <w:rFonts w:ascii="Arial" w:hAnsi="Arial" w:cs="Arial"/>
                <w:b/>
                <w:bCs/>
                <w:highlight w:val="yellow"/>
                <w:lang w:val="en-US"/>
              </w:rPr>
              <w:t>TYPE OF APPRENT</w:t>
            </w:r>
            <w:r w:rsidR="00622AAC">
              <w:rPr>
                <w:rStyle w:val="normaltextrun"/>
                <w:rFonts w:ascii="Arial" w:hAnsi="Arial" w:cs="Arial"/>
                <w:b/>
                <w:bCs/>
                <w:highlight w:val="yellow"/>
                <w:lang w:val="en-US"/>
              </w:rPr>
              <w:t>I</w:t>
            </w:r>
            <w:r w:rsidR="00622AAC" w:rsidRPr="00722736">
              <w:rPr>
                <w:rStyle w:val="normaltextrun"/>
                <w:rFonts w:ascii="Arial" w:hAnsi="Arial" w:cs="Arial"/>
                <w:b/>
                <w:bCs/>
                <w:highlight w:val="yellow"/>
                <w:lang w:val="en-US"/>
              </w:rPr>
              <w:t>CE</w:t>
            </w:r>
            <w:r w:rsidR="00622AAC" w:rsidRPr="00A22A94">
              <w:rPr>
                <w:rFonts w:ascii="Arial" w:eastAsia="Times New Roman" w:hAnsi="Arial" w:cs="Arial"/>
                <w:highlight w:val="yellow"/>
                <w:lang w:eastAsia="en-GB"/>
              </w:rPr>
              <w:t xml:space="preserve"> </w:t>
            </w:r>
            <w:r w:rsidRPr="00157813">
              <w:rPr>
                <w:rFonts w:ascii="Arial" w:eastAsia="Times New Roman" w:hAnsi="Arial" w:cs="Arial"/>
                <w:highlight w:val="yellow"/>
                <w:lang w:eastAsia="en-GB"/>
              </w:rPr>
              <w:t>apprenticeship play</w:t>
            </w:r>
            <w:r w:rsidRPr="00A46365">
              <w:rPr>
                <w:rFonts w:ascii="Arial" w:eastAsia="Times New Roman" w:hAnsi="Arial" w:cs="Arial"/>
                <w:highlight w:val="yellow"/>
                <w:lang w:eastAsia="en-GB"/>
              </w:rPr>
              <w:t>s</w:t>
            </w:r>
            <w:r w:rsidRPr="00157813">
              <w:rPr>
                <w:rFonts w:ascii="Arial" w:eastAsia="Times New Roman" w:hAnsi="Arial" w:cs="Arial"/>
                <w:highlight w:val="yellow"/>
                <w:lang w:eastAsia="en-GB"/>
              </w:rPr>
              <w:t xml:space="preserve"> an important part in decreasing educational inequalities</w:t>
            </w:r>
            <w:r w:rsidRPr="00A46365">
              <w:rPr>
                <w:rFonts w:ascii="Arial" w:eastAsia="Times New Roman" w:hAnsi="Arial" w:cs="Arial"/>
                <w:highlight w:val="yellow"/>
                <w:lang w:eastAsia="en-GB"/>
              </w:rPr>
              <w:t>, while supporting</w:t>
            </w:r>
            <w:r w:rsidRPr="00157813">
              <w:rPr>
                <w:rFonts w:ascii="Arial" w:eastAsia="Times New Roman" w:hAnsi="Arial" w:cs="Arial"/>
                <w:highlight w:val="yellow"/>
                <w:lang w:eastAsia="en-GB"/>
              </w:rPr>
              <w:t xml:space="preserve"> social mobility and levelling up. Supporting implementation of the apprenticeship route </w:t>
            </w:r>
            <w:r w:rsidRPr="00A46365">
              <w:rPr>
                <w:rFonts w:ascii="Arial" w:eastAsia="Times New Roman" w:hAnsi="Arial" w:cs="Arial"/>
                <w:highlight w:val="yellow"/>
                <w:lang w:eastAsia="en-GB"/>
              </w:rPr>
              <w:t>is</w:t>
            </w:r>
            <w:r w:rsidRPr="00157813">
              <w:rPr>
                <w:rFonts w:ascii="Arial" w:eastAsia="Times New Roman" w:hAnsi="Arial" w:cs="Arial"/>
                <w:highlight w:val="yellow"/>
                <w:lang w:eastAsia="en-GB"/>
              </w:rPr>
              <w:t xml:space="preserve"> of particular benefit to employers in underserved areas in England, therefore effectively responding to the Health Disparities White Paper.  </w:t>
            </w:r>
          </w:p>
          <w:p w14:paraId="36066AAD" w14:textId="77777777" w:rsidR="003679C9" w:rsidRDefault="003679C9" w:rsidP="00967B37">
            <w:pPr>
              <w:spacing w:after="0" w:line="240" w:lineRule="auto"/>
              <w:textAlignment w:val="baseline"/>
              <w:rPr>
                <w:rFonts w:eastAsia="Times New Roman"/>
                <w:highlight w:val="yellow"/>
                <w:lang w:eastAsia="en-GB"/>
              </w:rPr>
            </w:pPr>
          </w:p>
          <w:p w14:paraId="2F373C1A" w14:textId="77777777" w:rsidR="003679C9" w:rsidRPr="0054702E" w:rsidRDefault="003679C9" w:rsidP="00967B37">
            <w:pPr>
              <w:spacing w:after="0" w:line="240" w:lineRule="auto"/>
              <w:textAlignment w:val="baseline"/>
              <w:rPr>
                <w:rFonts w:ascii="Arial" w:eastAsia="Times New Roman" w:hAnsi="Arial" w:cs="Arial"/>
                <w:highlight w:val="yellow"/>
                <w:lang w:eastAsia="en-GB"/>
              </w:rPr>
            </w:pPr>
            <w:r w:rsidRPr="0054702E">
              <w:rPr>
                <w:rFonts w:ascii="Arial" w:eastAsia="Times New Roman" w:hAnsi="Arial" w:cs="Arial"/>
                <w:highlight w:val="yellow"/>
                <w:lang w:eastAsia="en-GB"/>
              </w:rPr>
              <w:t>Link to local clinical strategy/business planning</w:t>
            </w:r>
          </w:p>
          <w:p w14:paraId="75096F55" w14:textId="77777777" w:rsidR="003679C9" w:rsidRPr="00A46365" w:rsidRDefault="003679C9" w:rsidP="00967B37">
            <w:pPr>
              <w:spacing w:after="0" w:line="240" w:lineRule="auto"/>
              <w:textAlignment w:val="baseline"/>
              <w:rPr>
                <w:rFonts w:ascii="Arial" w:eastAsia="Times New Roman" w:hAnsi="Arial" w:cs="Arial"/>
                <w:highlight w:val="yellow"/>
                <w:lang w:eastAsia="en-GB"/>
              </w:rPr>
            </w:pPr>
          </w:p>
          <w:p w14:paraId="0601116F" w14:textId="77777777" w:rsidR="003679C9" w:rsidRPr="00D356C4" w:rsidRDefault="003679C9" w:rsidP="00967B37">
            <w:pPr>
              <w:spacing w:after="0" w:line="240" w:lineRule="auto"/>
              <w:textAlignment w:val="baseline"/>
              <w:rPr>
                <w:rFonts w:ascii="Times New Roman" w:eastAsia="Times New Roman" w:hAnsi="Times New Roman" w:cs="Times New Roman"/>
                <w:lang w:eastAsia="en-GB"/>
              </w:rPr>
            </w:pPr>
          </w:p>
        </w:tc>
      </w:tr>
      <w:tr w:rsidR="003679C9" w:rsidRPr="00124235" w14:paraId="2FB6018D" w14:textId="77777777" w:rsidTr="00967B37">
        <w:trPr>
          <w:trHeight w:val="487"/>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F2B0043" w14:textId="77777777" w:rsidR="003679C9" w:rsidRPr="00124235" w:rsidRDefault="003679C9" w:rsidP="003679C9">
            <w:pPr>
              <w:pStyle w:val="ListParagraph"/>
              <w:numPr>
                <w:ilvl w:val="0"/>
                <w:numId w:val="2"/>
              </w:numPr>
              <w:spacing w:after="0" w:line="240" w:lineRule="auto"/>
              <w:textAlignment w:val="baseline"/>
              <w:rPr>
                <w:rFonts w:ascii="Arial" w:eastAsia="Times New Roman" w:hAnsi="Arial" w:cs="Arial"/>
                <w:b/>
                <w:bCs/>
                <w:lang w:eastAsia="en-GB"/>
              </w:rPr>
            </w:pPr>
            <w:r w:rsidRPr="00124235">
              <w:rPr>
                <w:rFonts w:ascii="Arial" w:eastAsia="Times New Roman" w:hAnsi="Arial" w:cs="Arial"/>
                <w:b/>
                <w:bCs/>
                <w:lang w:eastAsia="en-GB"/>
              </w:rPr>
              <w:t xml:space="preserve">INVESTMENT REQUIREMENT SUMMARY </w:t>
            </w:r>
          </w:p>
        </w:tc>
      </w:tr>
      <w:tr w:rsidR="003679C9" w:rsidRPr="00D356C4" w14:paraId="215A1A11" w14:textId="77777777" w:rsidTr="00967B37">
        <w:trPr>
          <w:trHeight w:val="489"/>
        </w:trPr>
        <w:tc>
          <w:tcPr>
            <w:tcW w:w="2251" w:type="dxa"/>
            <w:gridSpan w:val="2"/>
            <w:tcBorders>
              <w:top w:val="single" w:sz="6" w:space="0" w:color="auto"/>
              <w:left w:val="single" w:sz="6" w:space="0" w:color="auto"/>
              <w:bottom w:val="single" w:sz="6" w:space="0" w:color="auto"/>
              <w:right w:val="single" w:sz="6" w:space="0" w:color="auto"/>
            </w:tcBorders>
            <w:shd w:val="clear" w:color="auto" w:fill="auto"/>
          </w:tcPr>
          <w:p w14:paraId="746657C2" w14:textId="77777777" w:rsidR="003679C9" w:rsidRPr="00D356C4" w:rsidRDefault="003679C9" w:rsidP="00967B37">
            <w:pPr>
              <w:spacing w:after="0" w:line="240" w:lineRule="auto"/>
              <w:textAlignment w:val="baseline"/>
              <w:rPr>
                <w:rFonts w:ascii="Arial" w:eastAsia="Times New Roman" w:hAnsi="Arial" w:cs="Arial"/>
                <w:lang w:eastAsia="en-GB"/>
              </w:rPr>
            </w:pPr>
            <w:r>
              <w:rPr>
                <w:rFonts w:ascii="Arial" w:eastAsia="Times New Roman" w:hAnsi="Arial" w:cs="Arial"/>
                <w:lang w:eastAsia="en-GB"/>
              </w:rPr>
              <w:t>Start date:</w:t>
            </w:r>
          </w:p>
        </w:tc>
        <w:tc>
          <w:tcPr>
            <w:tcW w:w="21" w:type="dxa"/>
            <w:tcBorders>
              <w:top w:val="single" w:sz="6" w:space="0" w:color="auto"/>
              <w:left w:val="single" w:sz="6" w:space="0" w:color="auto"/>
              <w:bottom w:val="single" w:sz="6" w:space="0" w:color="auto"/>
              <w:right w:val="single" w:sz="6" w:space="0" w:color="auto"/>
            </w:tcBorders>
            <w:shd w:val="clear" w:color="auto" w:fill="auto"/>
          </w:tcPr>
          <w:p w14:paraId="1541B001" w14:textId="77777777" w:rsidR="003679C9" w:rsidRPr="00D356C4" w:rsidRDefault="003679C9" w:rsidP="00967B37">
            <w:pPr>
              <w:spacing w:after="0" w:line="240" w:lineRule="auto"/>
              <w:textAlignment w:val="baseline"/>
              <w:rPr>
                <w:rFonts w:ascii="Arial" w:eastAsia="Times New Roman" w:hAnsi="Arial" w:cs="Arial"/>
                <w:lang w:eastAsia="en-GB"/>
              </w:rPr>
            </w:pPr>
          </w:p>
        </w:tc>
        <w:tc>
          <w:tcPr>
            <w:tcW w:w="4485" w:type="dxa"/>
            <w:gridSpan w:val="2"/>
            <w:tcBorders>
              <w:top w:val="single" w:sz="6" w:space="0" w:color="auto"/>
              <w:left w:val="single" w:sz="6" w:space="0" w:color="auto"/>
              <w:bottom w:val="single" w:sz="6" w:space="0" w:color="auto"/>
              <w:right w:val="single" w:sz="6" w:space="0" w:color="auto"/>
            </w:tcBorders>
            <w:shd w:val="clear" w:color="auto" w:fill="auto"/>
          </w:tcPr>
          <w:p w14:paraId="1409DA07" w14:textId="77777777" w:rsidR="003679C9" w:rsidRPr="00D356C4" w:rsidRDefault="003679C9" w:rsidP="00967B37">
            <w:pPr>
              <w:spacing w:after="0" w:line="240" w:lineRule="auto"/>
              <w:textAlignment w:val="baseline"/>
              <w:rPr>
                <w:rFonts w:ascii="Arial" w:eastAsia="Times New Roman" w:hAnsi="Arial" w:cs="Arial"/>
                <w:lang w:eastAsia="en-GB"/>
              </w:rPr>
            </w:pPr>
            <w:r>
              <w:rPr>
                <w:rFonts w:ascii="Arial" w:eastAsia="Times New Roman" w:hAnsi="Arial" w:cs="Arial"/>
                <w:lang w:eastAsia="en-GB"/>
              </w:rPr>
              <w:t>End date:</w:t>
            </w:r>
          </w:p>
        </w:tc>
        <w:tc>
          <w:tcPr>
            <w:tcW w:w="2253" w:type="dxa"/>
            <w:tcBorders>
              <w:top w:val="single" w:sz="6" w:space="0" w:color="auto"/>
              <w:left w:val="single" w:sz="6" w:space="0" w:color="auto"/>
              <w:bottom w:val="single" w:sz="6" w:space="0" w:color="auto"/>
              <w:right w:val="single" w:sz="6" w:space="0" w:color="auto"/>
            </w:tcBorders>
            <w:shd w:val="clear" w:color="auto" w:fill="auto"/>
          </w:tcPr>
          <w:p w14:paraId="58FDF2D7" w14:textId="77777777" w:rsidR="003679C9" w:rsidRPr="00D356C4" w:rsidRDefault="003679C9" w:rsidP="00967B37">
            <w:pPr>
              <w:spacing w:after="0" w:line="240" w:lineRule="auto"/>
              <w:textAlignment w:val="baseline"/>
              <w:rPr>
                <w:rFonts w:ascii="Arial" w:eastAsia="Times New Roman" w:hAnsi="Arial" w:cs="Arial"/>
                <w:lang w:eastAsia="en-GB"/>
              </w:rPr>
            </w:pPr>
          </w:p>
        </w:tc>
      </w:tr>
      <w:tr w:rsidR="003679C9" w:rsidRPr="004B72C9" w14:paraId="529D4FED" w14:textId="77777777" w:rsidTr="00967B37">
        <w:trPr>
          <w:trHeight w:val="346"/>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A6D09A" w14:textId="77777777" w:rsidR="003679C9" w:rsidRPr="004B72C9" w:rsidRDefault="003679C9" w:rsidP="00967B37">
            <w:pPr>
              <w:spacing w:after="0" w:line="240" w:lineRule="auto"/>
              <w:textAlignment w:val="baseline"/>
              <w:rPr>
                <w:rFonts w:ascii="Arial" w:eastAsia="Times New Roman" w:hAnsi="Arial" w:cs="Arial"/>
                <w:b/>
                <w:bCs/>
                <w:lang w:eastAsia="en-GB"/>
              </w:rPr>
            </w:pPr>
            <w:r w:rsidRPr="004B72C9">
              <w:rPr>
                <w:rFonts w:ascii="Arial" w:eastAsia="Times New Roman" w:hAnsi="Arial" w:cs="Arial"/>
                <w:b/>
                <w:bCs/>
                <w:lang w:eastAsia="en-GB"/>
              </w:rPr>
              <w:t>Estimated Budget</w:t>
            </w:r>
          </w:p>
        </w:tc>
      </w:tr>
      <w:tr w:rsidR="003679C9" w:rsidRPr="00D356C4" w14:paraId="0DA3E0D8"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781028D6" w14:textId="77777777" w:rsidR="003679C9" w:rsidRDefault="003679C9" w:rsidP="00967B37">
            <w:pPr>
              <w:spacing w:after="0" w:line="240" w:lineRule="auto"/>
              <w:textAlignment w:val="baseline"/>
              <w:rPr>
                <w:rFonts w:ascii="Arial" w:eastAsia="Times New Roman" w:hAnsi="Arial" w:cs="Arial"/>
                <w:lang w:eastAsia="en-GB"/>
              </w:rPr>
            </w:pPr>
          </w:p>
          <w:p w14:paraId="1EFB8F9B" w14:textId="77777777" w:rsidR="003679C9" w:rsidRDefault="003679C9" w:rsidP="00967B37">
            <w:pPr>
              <w:spacing w:after="0" w:line="240" w:lineRule="auto"/>
              <w:textAlignment w:val="baseline"/>
              <w:rPr>
                <w:rFonts w:ascii="Arial" w:eastAsia="Times New Roman" w:hAnsi="Arial" w:cs="Arial"/>
                <w:lang w:eastAsia="en-GB"/>
              </w:rPr>
            </w:pPr>
            <w:r w:rsidRPr="00720B75">
              <w:rPr>
                <w:rFonts w:ascii="Arial" w:eastAsia="Times New Roman" w:hAnsi="Arial" w:cs="Arial"/>
                <w:highlight w:val="yellow"/>
                <w:lang w:eastAsia="en-GB"/>
              </w:rPr>
              <w:t xml:space="preserve">Include financial breakdown of proposal – to refer to funding sources including Levy details if </w:t>
            </w:r>
            <w:proofErr w:type="gramStart"/>
            <w:r w:rsidRPr="00720B75">
              <w:rPr>
                <w:rFonts w:ascii="Arial" w:eastAsia="Times New Roman" w:hAnsi="Arial" w:cs="Arial"/>
                <w:highlight w:val="yellow"/>
                <w:lang w:eastAsia="en-GB"/>
              </w:rPr>
              <w:t>applicable</w:t>
            </w:r>
            <w:proofErr w:type="gramEnd"/>
          </w:p>
          <w:p w14:paraId="33C0FC82" w14:textId="77777777" w:rsidR="003679C9" w:rsidRPr="00D356C4" w:rsidRDefault="003679C9" w:rsidP="00967B37">
            <w:pPr>
              <w:spacing w:after="0" w:line="240" w:lineRule="auto"/>
              <w:textAlignment w:val="baseline"/>
              <w:rPr>
                <w:rFonts w:ascii="Arial" w:eastAsia="Times New Roman" w:hAnsi="Arial" w:cs="Arial"/>
                <w:lang w:eastAsia="en-GB"/>
              </w:rPr>
            </w:pPr>
          </w:p>
        </w:tc>
      </w:tr>
      <w:tr w:rsidR="003679C9" w:rsidRPr="00B11F2C" w14:paraId="6553F852"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F57B3C" w14:textId="77777777" w:rsidR="003679C9" w:rsidRPr="009F5F49" w:rsidRDefault="003679C9" w:rsidP="003679C9">
            <w:pPr>
              <w:pStyle w:val="ListParagraph"/>
              <w:numPr>
                <w:ilvl w:val="0"/>
                <w:numId w:val="2"/>
              </w:numPr>
              <w:spacing w:after="0" w:line="240" w:lineRule="auto"/>
              <w:textAlignment w:val="baseline"/>
              <w:rPr>
                <w:rFonts w:ascii="Arial" w:eastAsia="Times New Roman" w:hAnsi="Arial" w:cs="Arial"/>
                <w:b/>
                <w:bCs/>
                <w:lang w:eastAsia="en-GB"/>
              </w:rPr>
            </w:pPr>
            <w:r w:rsidRPr="00F36236">
              <w:rPr>
                <w:rFonts w:ascii="Arial" w:eastAsia="Times New Roman" w:hAnsi="Arial" w:cs="Arial"/>
                <w:b/>
                <w:bCs/>
                <w:lang w:eastAsia="en-GB"/>
              </w:rPr>
              <w:t xml:space="preserve">BENEFITS/IMPACT – </w:t>
            </w:r>
            <w:r>
              <w:rPr>
                <w:rFonts w:ascii="Arial" w:eastAsia="Times New Roman" w:hAnsi="Arial" w:cs="Arial"/>
                <w:lang w:eastAsia="en-GB"/>
              </w:rPr>
              <w:t xml:space="preserve">Describe the benefits that your proposal will deliver for learners/apprentices, other staff, patients and </w:t>
            </w:r>
            <w:proofErr w:type="gramStart"/>
            <w:r>
              <w:rPr>
                <w:rFonts w:ascii="Arial" w:eastAsia="Times New Roman" w:hAnsi="Arial" w:cs="Arial"/>
                <w:lang w:eastAsia="en-GB"/>
              </w:rPr>
              <w:t>others</w:t>
            </w:r>
            <w:proofErr w:type="gramEnd"/>
          </w:p>
          <w:p w14:paraId="7E85928C" w14:textId="77777777" w:rsidR="003679C9" w:rsidRPr="00B11F2C" w:rsidRDefault="003679C9" w:rsidP="00967B37">
            <w:pPr>
              <w:spacing w:after="0" w:line="240" w:lineRule="auto"/>
              <w:textAlignment w:val="baseline"/>
              <w:rPr>
                <w:rFonts w:ascii="Arial" w:eastAsia="Times New Roman" w:hAnsi="Arial" w:cs="Arial"/>
                <w:b/>
                <w:bCs/>
                <w:lang w:eastAsia="en-GB"/>
              </w:rPr>
            </w:pPr>
          </w:p>
        </w:tc>
      </w:tr>
      <w:tr w:rsidR="003679C9" w:rsidRPr="00D34ACE" w14:paraId="11E1AC2C"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616A5E8B" w14:textId="77777777" w:rsidR="003679C9" w:rsidRPr="00D34ACE" w:rsidRDefault="003679C9" w:rsidP="00967B37">
            <w:pPr>
              <w:spacing w:after="0" w:line="240" w:lineRule="auto"/>
              <w:textAlignment w:val="baseline"/>
              <w:rPr>
                <w:rFonts w:ascii="Arial" w:eastAsia="Times New Roman" w:hAnsi="Arial" w:cs="Arial"/>
                <w:b/>
                <w:bCs/>
                <w:highlight w:val="yellow"/>
                <w:lang w:eastAsia="en-GB"/>
              </w:rPr>
            </w:pPr>
          </w:p>
          <w:p w14:paraId="48B9E4E5" w14:textId="274FE56A" w:rsidR="003679C9" w:rsidRPr="00D34ACE" w:rsidRDefault="003679C9" w:rsidP="00967B37">
            <w:pPr>
              <w:spacing w:after="0" w:line="240" w:lineRule="auto"/>
              <w:textAlignment w:val="baseline"/>
              <w:rPr>
                <w:rFonts w:ascii="Arial" w:eastAsia="Times New Roman" w:hAnsi="Arial" w:cs="Arial"/>
                <w:highlight w:val="yellow"/>
                <w:lang w:eastAsia="en-GB"/>
              </w:rPr>
            </w:pPr>
            <w:r w:rsidRPr="00D34ACE">
              <w:rPr>
                <w:rFonts w:ascii="Arial" w:eastAsia="Times New Roman" w:hAnsi="Arial" w:cs="Arial"/>
                <w:highlight w:val="yellow"/>
                <w:lang w:eastAsia="en-GB"/>
              </w:rPr>
              <w:t xml:space="preserve">Identify key workforce groups/specialities affected. Outline operational benefits in terms of additional workforce/skill mix (during Apprenticeship period and once qualified); consider the </w:t>
            </w:r>
            <w:r w:rsidRPr="00D34ACE">
              <w:rPr>
                <w:rFonts w:ascii="Arial" w:eastAsia="Times New Roman" w:hAnsi="Arial" w:cs="Arial"/>
                <w:highlight w:val="yellow"/>
                <w:lang w:eastAsia="en-GB"/>
              </w:rPr>
              <w:lastRenderedPageBreak/>
              <w:t xml:space="preserve">Apprentice’s input and any reduced workload of their colleagues/supervisors (allowing for </w:t>
            </w:r>
            <w:r w:rsidR="0039141E" w:rsidRPr="00D34ACE">
              <w:rPr>
                <w:rFonts w:ascii="Arial" w:eastAsia="Times New Roman" w:hAnsi="Arial" w:cs="Arial"/>
                <w:highlight w:val="yellow"/>
                <w:lang w:eastAsia="en-GB"/>
              </w:rPr>
              <w:t>supervision</w:t>
            </w:r>
            <w:r w:rsidRPr="00D34ACE">
              <w:rPr>
                <w:rFonts w:ascii="Arial" w:eastAsia="Times New Roman" w:hAnsi="Arial" w:cs="Arial"/>
                <w:highlight w:val="yellow"/>
                <w:lang w:eastAsia="en-GB"/>
              </w:rPr>
              <w:t xml:space="preserve">). Consider current vacancy rates/turnover or others challenges within </w:t>
            </w:r>
            <w:r w:rsidR="00722736">
              <w:rPr>
                <w:rFonts w:ascii="Arial" w:eastAsia="Times New Roman" w:hAnsi="Arial" w:cs="Arial"/>
                <w:highlight w:val="yellow"/>
                <w:lang w:eastAsia="en-GB"/>
              </w:rPr>
              <w:t>the</w:t>
            </w:r>
            <w:r w:rsidRPr="00D34ACE">
              <w:rPr>
                <w:rFonts w:ascii="Arial" w:eastAsia="Times New Roman" w:hAnsi="Arial" w:cs="Arial"/>
                <w:highlight w:val="yellow"/>
                <w:lang w:eastAsia="en-GB"/>
              </w:rPr>
              <w:t xml:space="preserve"> workforce. </w:t>
            </w:r>
          </w:p>
          <w:p w14:paraId="1E8EFC56" w14:textId="77777777" w:rsidR="003679C9" w:rsidRPr="00D34ACE" w:rsidRDefault="003679C9" w:rsidP="00967B37">
            <w:pPr>
              <w:spacing w:after="0" w:line="240" w:lineRule="auto"/>
              <w:textAlignment w:val="baseline"/>
              <w:rPr>
                <w:rFonts w:ascii="Arial" w:eastAsia="Times New Roman" w:hAnsi="Arial" w:cs="Arial"/>
                <w:highlight w:val="yellow"/>
                <w:lang w:eastAsia="en-GB"/>
              </w:rPr>
            </w:pPr>
          </w:p>
          <w:p w14:paraId="6E732C3B" w14:textId="77777777" w:rsidR="003679C9" w:rsidRPr="00D34ACE" w:rsidRDefault="003679C9" w:rsidP="00967B37">
            <w:pPr>
              <w:spacing w:after="0" w:line="240" w:lineRule="auto"/>
              <w:textAlignment w:val="baseline"/>
              <w:rPr>
                <w:rFonts w:ascii="Arial" w:eastAsia="Times New Roman" w:hAnsi="Arial" w:cs="Arial"/>
                <w:highlight w:val="yellow"/>
                <w:lang w:eastAsia="en-GB"/>
              </w:rPr>
            </w:pPr>
            <w:r w:rsidRPr="00D34ACE">
              <w:rPr>
                <w:rFonts w:ascii="Arial" w:eastAsia="Times New Roman" w:hAnsi="Arial" w:cs="Arial"/>
                <w:highlight w:val="yellow"/>
                <w:lang w:eastAsia="en-GB"/>
              </w:rPr>
              <w:t>Consider financial benefits including Levy utilisation if applicable.  Identify any regulatory benefits such as legal compliance.</w:t>
            </w:r>
          </w:p>
          <w:p w14:paraId="5374CE17" w14:textId="77777777" w:rsidR="003679C9" w:rsidRPr="00D34ACE" w:rsidRDefault="003679C9" w:rsidP="00967B37">
            <w:pPr>
              <w:spacing w:after="0" w:line="240" w:lineRule="auto"/>
              <w:textAlignment w:val="baseline"/>
              <w:rPr>
                <w:rFonts w:ascii="Arial" w:eastAsia="Times New Roman" w:hAnsi="Arial" w:cs="Arial"/>
                <w:highlight w:val="yellow"/>
                <w:lang w:eastAsia="en-GB"/>
              </w:rPr>
            </w:pPr>
          </w:p>
          <w:p w14:paraId="43132F88" w14:textId="77777777" w:rsidR="003679C9" w:rsidRPr="00D34ACE" w:rsidRDefault="003679C9" w:rsidP="00967B37">
            <w:pPr>
              <w:spacing w:after="0" w:line="240" w:lineRule="auto"/>
              <w:textAlignment w:val="baseline"/>
              <w:rPr>
                <w:rFonts w:ascii="Arial" w:eastAsia="Times New Roman" w:hAnsi="Arial" w:cs="Arial"/>
                <w:highlight w:val="yellow"/>
                <w:lang w:eastAsia="en-GB"/>
              </w:rPr>
            </w:pPr>
            <w:r w:rsidRPr="00D34ACE">
              <w:rPr>
                <w:rFonts w:ascii="Arial" w:eastAsia="Times New Roman" w:hAnsi="Arial" w:cs="Arial"/>
                <w:highlight w:val="yellow"/>
                <w:lang w:eastAsia="en-GB"/>
              </w:rPr>
              <w:t xml:space="preserve">To consider how these benefits may appear or develop over time.  </w:t>
            </w:r>
          </w:p>
          <w:p w14:paraId="521352D1" w14:textId="77777777" w:rsidR="003679C9" w:rsidRPr="00D34ACE" w:rsidRDefault="003679C9" w:rsidP="00967B37">
            <w:pPr>
              <w:spacing w:after="0" w:line="240" w:lineRule="auto"/>
              <w:textAlignment w:val="baseline"/>
              <w:rPr>
                <w:rFonts w:ascii="Arial" w:eastAsia="Times New Roman" w:hAnsi="Arial" w:cs="Arial"/>
                <w:b/>
                <w:bCs/>
                <w:highlight w:val="yellow"/>
                <w:lang w:eastAsia="en-GB"/>
              </w:rPr>
            </w:pPr>
          </w:p>
          <w:p w14:paraId="4A5CF0AB" w14:textId="4A7EC1DC" w:rsidR="003679C9" w:rsidRPr="00D34ACE" w:rsidRDefault="003679C9" w:rsidP="00967B37">
            <w:pPr>
              <w:spacing w:after="0" w:line="240" w:lineRule="auto"/>
              <w:textAlignment w:val="baseline"/>
              <w:rPr>
                <w:rFonts w:ascii="Arial" w:eastAsia="Times New Roman" w:hAnsi="Arial" w:cs="Arial"/>
                <w:highlight w:val="yellow"/>
                <w:lang w:eastAsia="en-GB"/>
              </w:rPr>
            </w:pPr>
            <w:r w:rsidRPr="00D34ACE">
              <w:rPr>
                <w:rFonts w:ascii="Arial" w:eastAsia="Times New Roman" w:hAnsi="Arial" w:cs="Arial"/>
                <w:highlight w:val="yellow"/>
                <w:lang w:eastAsia="en-GB"/>
              </w:rPr>
              <w:t xml:space="preserve">Consider the impact of having a </w:t>
            </w:r>
            <w:r w:rsidR="0039141E" w:rsidRPr="00722736">
              <w:rPr>
                <w:rStyle w:val="normaltextrun"/>
                <w:rFonts w:ascii="Arial" w:hAnsi="Arial" w:cs="Arial"/>
                <w:b/>
                <w:bCs/>
                <w:highlight w:val="yellow"/>
                <w:lang w:val="en-US"/>
              </w:rPr>
              <w:t>TYPE OF APPRENT</w:t>
            </w:r>
            <w:r w:rsidR="0039141E">
              <w:rPr>
                <w:rStyle w:val="normaltextrun"/>
                <w:rFonts w:ascii="Arial" w:hAnsi="Arial" w:cs="Arial"/>
                <w:b/>
                <w:bCs/>
                <w:highlight w:val="yellow"/>
                <w:lang w:val="en-US"/>
              </w:rPr>
              <w:t>I</w:t>
            </w:r>
            <w:r w:rsidR="0039141E" w:rsidRPr="00722736">
              <w:rPr>
                <w:rStyle w:val="normaltextrun"/>
                <w:rFonts w:ascii="Arial" w:hAnsi="Arial" w:cs="Arial"/>
                <w:b/>
                <w:bCs/>
                <w:highlight w:val="yellow"/>
                <w:lang w:val="en-US"/>
              </w:rPr>
              <w:t>CE</w:t>
            </w:r>
            <w:r w:rsidRPr="00D34ACE">
              <w:rPr>
                <w:rFonts w:ascii="Arial" w:eastAsia="Times New Roman" w:hAnsi="Arial" w:cs="Arial"/>
                <w:highlight w:val="yellow"/>
                <w:lang w:eastAsia="en-GB"/>
              </w:rPr>
              <w:t xml:space="preserve"> workforce established, in terms of future developments for that group – incoming regulation/registration with protection of title.  </w:t>
            </w:r>
          </w:p>
          <w:p w14:paraId="6A89BAAB" w14:textId="77777777" w:rsidR="003679C9" w:rsidRPr="00D34ACE" w:rsidRDefault="003679C9" w:rsidP="00967B37">
            <w:pPr>
              <w:spacing w:after="0" w:line="240" w:lineRule="auto"/>
              <w:textAlignment w:val="baseline"/>
              <w:rPr>
                <w:rFonts w:ascii="Arial" w:eastAsia="Times New Roman" w:hAnsi="Arial" w:cs="Arial"/>
                <w:highlight w:val="yellow"/>
                <w:lang w:eastAsia="en-GB"/>
              </w:rPr>
            </w:pPr>
          </w:p>
          <w:p w14:paraId="40CB1733" w14:textId="77777777" w:rsidR="003679C9" w:rsidRPr="00D34ACE" w:rsidRDefault="003679C9" w:rsidP="00967B37">
            <w:pPr>
              <w:pStyle w:val="paragraph"/>
              <w:spacing w:before="0" w:beforeAutospacing="0" w:after="0" w:afterAutospacing="0"/>
              <w:textAlignment w:val="baseline"/>
              <w:rPr>
                <w:rFonts w:ascii="Segoe UI" w:hAnsi="Segoe UI" w:cs="Segoe UI"/>
                <w:sz w:val="22"/>
                <w:szCs w:val="22"/>
                <w:highlight w:val="yellow"/>
              </w:rPr>
            </w:pPr>
            <w:r w:rsidRPr="00D34ACE">
              <w:rPr>
                <w:rStyle w:val="normaltextrun"/>
                <w:rFonts w:ascii="Arial" w:hAnsi="Arial" w:cs="Arial"/>
                <w:sz w:val="22"/>
                <w:szCs w:val="22"/>
                <w:highlight w:val="yellow"/>
              </w:rPr>
              <w:t>Summary of the key drivers underpinning this business case (further elaborated in Section 3 – Strategic Fit) are: </w:t>
            </w:r>
            <w:r w:rsidRPr="00D34ACE">
              <w:rPr>
                <w:rStyle w:val="eop"/>
                <w:rFonts w:ascii="Arial" w:hAnsi="Arial" w:cs="Arial"/>
                <w:sz w:val="22"/>
                <w:szCs w:val="22"/>
                <w:highlight w:val="yellow"/>
              </w:rPr>
              <w:t> </w:t>
            </w:r>
          </w:p>
          <w:p w14:paraId="4A45DAA4" w14:textId="12D42F2F" w:rsidR="003679C9" w:rsidRPr="00D34ACE" w:rsidRDefault="00C0765B" w:rsidP="003679C9">
            <w:pPr>
              <w:pStyle w:val="paragraph"/>
              <w:numPr>
                <w:ilvl w:val="0"/>
                <w:numId w:val="4"/>
              </w:numPr>
              <w:spacing w:before="0" w:beforeAutospacing="0" w:after="0" w:afterAutospacing="0"/>
              <w:ind w:left="1080" w:firstLine="0"/>
              <w:textAlignment w:val="baseline"/>
              <w:rPr>
                <w:sz w:val="22"/>
                <w:szCs w:val="22"/>
                <w:highlight w:val="yellow"/>
              </w:rPr>
            </w:pPr>
            <w:r>
              <w:rPr>
                <w:rStyle w:val="normaltextrun"/>
                <w:rFonts w:ascii="Arial" w:hAnsi="Arial" w:cs="Arial"/>
                <w:b/>
                <w:bCs/>
                <w:sz w:val="22"/>
                <w:szCs w:val="22"/>
                <w:highlight w:val="yellow"/>
              </w:rPr>
              <w:t>W</w:t>
            </w:r>
            <w:r w:rsidR="003679C9" w:rsidRPr="00D34ACE">
              <w:rPr>
                <w:rStyle w:val="normaltextrun"/>
                <w:rFonts w:ascii="Arial" w:hAnsi="Arial" w:cs="Arial"/>
                <w:b/>
                <w:bCs/>
                <w:sz w:val="22"/>
                <w:szCs w:val="22"/>
                <w:highlight w:val="yellow"/>
              </w:rPr>
              <w:t>orkforce supply and retention challenges</w:t>
            </w:r>
            <w:r w:rsidR="003679C9" w:rsidRPr="00D34ACE">
              <w:rPr>
                <w:rStyle w:val="normaltextrun"/>
                <w:rFonts w:ascii="Arial" w:hAnsi="Arial" w:cs="Arial"/>
                <w:sz w:val="22"/>
                <w:szCs w:val="22"/>
                <w:highlight w:val="yellow"/>
              </w:rPr>
              <w:t xml:space="preserve">, presenting a risk to safe services, meeting patient demand and delivery of the </w:t>
            </w:r>
            <w:r w:rsidR="00BB5DBC">
              <w:rPr>
                <w:rStyle w:val="normaltextrun"/>
                <w:rFonts w:ascii="Arial" w:hAnsi="Arial" w:cs="Arial"/>
                <w:sz w:val="22"/>
                <w:szCs w:val="22"/>
                <w:highlight w:val="yellow"/>
              </w:rPr>
              <w:t xml:space="preserve">NHS </w:t>
            </w:r>
            <w:r w:rsidR="003679C9" w:rsidRPr="00D34ACE">
              <w:rPr>
                <w:rStyle w:val="normaltextrun"/>
                <w:rFonts w:ascii="Arial" w:hAnsi="Arial" w:cs="Arial"/>
                <w:sz w:val="22"/>
                <w:szCs w:val="22"/>
                <w:highlight w:val="yellow"/>
              </w:rPr>
              <w:t xml:space="preserve">Long-Term </w:t>
            </w:r>
            <w:r w:rsidR="00BB5DBC">
              <w:rPr>
                <w:rStyle w:val="normaltextrun"/>
                <w:rFonts w:ascii="Arial" w:hAnsi="Arial" w:cs="Arial"/>
                <w:sz w:val="22"/>
                <w:szCs w:val="22"/>
                <w:highlight w:val="yellow"/>
              </w:rPr>
              <w:t xml:space="preserve">Workforce </w:t>
            </w:r>
            <w:r w:rsidR="003679C9" w:rsidRPr="00D34ACE">
              <w:rPr>
                <w:rStyle w:val="normaltextrun"/>
                <w:rFonts w:ascii="Arial" w:hAnsi="Arial" w:cs="Arial"/>
                <w:sz w:val="22"/>
                <w:szCs w:val="22"/>
                <w:highlight w:val="yellow"/>
              </w:rPr>
              <w:t>Plan. There is evidence that where NHS organisations are enabled to adopt and embed the apprenticeship route to train and develop their workforce and attract new talent to meet identified skills gaps, this has a positive impact on recruitment and retention.</w:t>
            </w:r>
            <w:r w:rsidR="003679C9" w:rsidRPr="00D34ACE">
              <w:rPr>
                <w:rStyle w:val="eop"/>
                <w:rFonts w:ascii="Arial" w:hAnsi="Arial" w:cs="Arial"/>
                <w:sz w:val="22"/>
                <w:szCs w:val="22"/>
                <w:highlight w:val="yellow"/>
              </w:rPr>
              <w:t> </w:t>
            </w:r>
          </w:p>
          <w:p w14:paraId="74E19A9E" w14:textId="77777777" w:rsidR="003679C9" w:rsidRPr="00D34ACE" w:rsidRDefault="003679C9" w:rsidP="003679C9">
            <w:pPr>
              <w:pStyle w:val="paragraph"/>
              <w:numPr>
                <w:ilvl w:val="0"/>
                <w:numId w:val="5"/>
              </w:numPr>
              <w:spacing w:before="0" w:beforeAutospacing="0" w:after="0" w:afterAutospacing="0"/>
              <w:ind w:left="1080" w:firstLine="0"/>
              <w:textAlignment w:val="baseline"/>
              <w:rPr>
                <w:rStyle w:val="eop"/>
                <w:rFonts w:eastAsiaTheme="majorEastAsia"/>
                <w:sz w:val="22"/>
                <w:szCs w:val="22"/>
                <w:highlight w:val="yellow"/>
              </w:rPr>
            </w:pPr>
            <w:r w:rsidRPr="00D34ACE">
              <w:rPr>
                <w:rStyle w:val="normaltextrun"/>
                <w:rFonts w:ascii="Arial" w:hAnsi="Arial" w:cs="Arial"/>
                <w:b/>
                <w:bCs/>
                <w:sz w:val="22"/>
                <w:szCs w:val="22"/>
                <w:highlight w:val="yellow"/>
              </w:rPr>
              <w:t xml:space="preserve">The NHS as an anchor institution. </w:t>
            </w:r>
            <w:r w:rsidRPr="00D34ACE">
              <w:rPr>
                <w:rStyle w:val="normaltextrun"/>
                <w:rFonts w:ascii="Arial" w:hAnsi="Arial" w:cs="Arial"/>
                <w:sz w:val="22"/>
                <w:szCs w:val="22"/>
                <w:highlight w:val="yellow"/>
              </w:rPr>
              <w:t>Using the apprenticeship route to make a difference to people through widening access to education, quality work and working more closely with local education partners are ways through which NHS organisations can positively contribute to local communities beyond providing health care, towards addressing social and economic disparities and revitalising local communities.</w:t>
            </w:r>
            <w:r w:rsidRPr="00D34ACE">
              <w:rPr>
                <w:rStyle w:val="eop"/>
                <w:rFonts w:ascii="Arial" w:hAnsi="Arial" w:cs="Arial"/>
                <w:sz w:val="22"/>
                <w:szCs w:val="22"/>
                <w:highlight w:val="yellow"/>
              </w:rPr>
              <w:t> </w:t>
            </w:r>
          </w:p>
          <w:p w14:paraId="0DF5A5D3" w14:textId="77777777" w:rsidR="003679C9" w:rsidRPr="00D34ACE" w:rsidRDefault="003679C9" w:rsidP="00967B37">
            <w:pPr>
              <w:pStyle w:val="paragraph"/>
              <w:spacing w:before="0" w:beforeAutospacing="0" w:after="0" w:afterAutospacing="0"/>
              <w:ind w:left="1080"/>
              <w:textAlignment w:val="baseline"/>
              <w:rPr>
                <w:sz w:val="22"/>
                <w:szCs w:val="22"/>
                <w:highlight w:val="yellow"/>
              </w:rPr>
            </w:pPr>
          </w:p>
          <w:p w14:paraId="23E73E09" w14:textId="77777777" w:rsidR="003679C9" w:rsidRPr="00D34ACE" w:rsidRDefault="003679C9" w:rsidP="00967B37">
            <w:pPr>
              <w:pStyle w:val="paragraph"/>
              <w:spacing w:before="0" w:beforeAutospacing="0" w:after="0" w:afterAutospacing="0"/>
              <w:textAlignment w:val="baseline"/>
              <w:rPr>
                <w:rFonts w:ascii="Segoe UI" w:hAnsi="Segoe UI" w:cs="Segoe UI"/>
                <w:sz w:val="22"/>
                <w:szCs w:val="22"/>
                <w:highlight w:val="yellow"/>
              </w:rPr>
            </w:pPr>
            <w:r w:rsidRPr="00D34ACE">
              <w:rPr>
                <w:rStyle w:val="normaltextrun"/>
                <w:rFonts w:ascii="Arial" w:hAnsi="Arial" w:cs="Arial"/>
                <w:sz w:val="22"/>
                <w:szCs w:val="22"/>
                <w:highlight w:val="yellow"/>
              </w:rPr>
              <w:t>The strategic benefits propelling this case are: </w:t>
            </w:r>
            <w:r w:rsidRPr="00D34ACE">
              <w:rPr>
                <w:rStyle w:val="eop"/>
                <w:rFonts w:ascii="Arial" w:hAnsi="Arial" w:cs="Arial"/>
                <w:sz w:val="22"/>
                <w:szCs w:val="22"/>
                <w:highlight w:val="yellow"/>
              </w:rPr>
              <w:t> </w:t>
            </w:r>
          </w:p>
          <w:p w14:paraId="7943A373" w14:textId="0193E1CE" w:rsidR="003679C9" w:rsidRPr="00D34ACE" w:rsidRDefault="003679C9" w:rsidP="003679C9">
            <w:pPr>
              <w:pStyle w:val="paragraph"/>
              <w:numPr>
                <w:ilvl w:val="0"/>
                <w:numId w:val="6"/>
              </w:numPr>
              <w:spacing w:before="0" w:beforeAutospacing="0" w:after="0" w:afterAutospacing="0"/>
              <w:ind w:left="1080" w:firstLine="0"/>
              <w:textAlignment w:val="baseline"/>
              <w:rPr>
                <w:sz w:val="22"/>
                <w:szCs w:val="22"/>
                <w:highlight w:val="yellow"/>
              </w:rPr>
            </w:pPr>
            <w:r w:rsidRPr="00D34ACE">
              <w:rPr>
                <w:rStyle w:val="normaltextrun"/>
                <w:rFonts w:ascii="Arial" w:hAnsi="Arial" w:cs="Arial"/>
                <w:sz w:val="22"/>
                <w:szCs w:val="22"/>
                <w:highlight w:val="yellow"/>
              </w:rPr>
              <w:t xml:space="preserve">Increasing routes into the </w:t>
            </w:r>
            <w:r w:rsidR="00622AAC" w:rsidRPr="00722736">
              <w:rPr>
                <w:rStyle w:val="normaltextrun"/>
                <w:rFonts w:ascii="Arial" w:hAnsi="Arial" w:cs="Arial"/>
                <w:b/>
                <w:bCs/>
                <w:highlight w:val="yellow"/>
                <w:lang w:val="en-US"/>
              </w:rPr>
              <w:t>TYPE OF APPRENT</w:t>
            </w:r>
            <w:r w:rsidR="00622AAC">
              <w:rPr>
                <w:rStyle w:val="normaltextrun"/>
                <w:rFonts w:ascii="Arial" w:hAnsi="Arial" w:cs="Arial"/>
                <w:b/>
                <w:bCs/>
                <w:highlight w:val="yellow"/>
                <w:lang w:val="en-US"/>
              </w:rPr>
              <w:t>I</w:t>
            </w:r>
            <w:r w:rsidR="00622AAC" w:rsidRPr="00722736">
              <w:rPr>
                <w:rStyle w:val="normaltextrun"/>
                <w:rFonts w:ascii="Arial" w:hAnsi="Arial" w:cs="Arial"/>
                <w:b/>
                <w:bCs/>
                <w:highlight w:val="yellow"/>
                <w:lang w:val="en-US"/>
              </w:rPr>
              <w:t>CE</w:t>
            </w:r>
            <w:r w:rsidRPr="00D34ACE">
              <w:rPr>
                <w:rStyle w:val="normaltextrun"/>
                <w:rFonts w:ascii="Arial" w:hAnsi="Arial" w:cs="Arial"/>
                <w:sz w:val="22"/>
                <w:szCs w:val="22"/>
                <w:highlight w:val="yellow"/>
              </w:rPr>
              <w:t xml:space="preserve"> workforce through use of apprenticeships will benefit the local healthcare system by improving social mobility. The benefits to widening participation through an ‘earn and learn’ apprenticeship offer are likely to be significant for prospective learners against a backdrop of </w:t>
            </w:r>
            <w:r w:rsidR="00106CBC">
              <w:rPr>
                <w:rStyle w:val="normaltextrun"/>
                <w:rFonts w:ascii="Arial" w:hAnsi="Arial" w:cs="Arial"/>
                <w:sz w:val="22"/>
                <w:szCs w:val="22"/>
                <w:highlight w:val="yellow"/>
              </w:rPr>
              <w:t>a</w:t>
            </w:r>
            <w:r w:rsidRPr="00D34ACE">
              <w:rPr>
                <w:rStyle w:val="normaltextrun"/>
                <w:rFonts w:ascii="Arial" w:hAnsi="Arial" w:cs="Arial"/>
                <w:sz w:val="22"/>
                <w:szCs w:val="22"/>
                <w:highlight w:val="yellow"/>
              </w:rPr>
              <w:t xml:space="preserve"> </w:t>
            </w:r>
            <w:proofErr w:type="gramStart"/>
            <w:r w:rsidRPr="00D34ACE">
              <w:rPr>
                <w:rStyle w:val="normaltextrun"/>
                <w:rFonts w:ascii="Arial" w:hAnsi="Arial" w:cs="Arial"/>
                <w:sz w:val="22"/>
                <w:szCs w:val="22"/>
                <w:highlight w:val="yellow"/>
              </w:rPr>
              <w:t>cost of living</w:t>
            </w:r>
            <w:proofErr w:type="gramEnd"/>
            <w:r w:rsidRPr="00D34ACE">
              <w:rPr>
                <w:rStyle w:val="normaltextrun"/>
                <w:rFonts w:ascii="Arial" w:hAnsi="Arial" w:cs="Arial"/>
                <w:sz w:val="22"/>
                <w:szCs w:val="22"/>
                <w:highlight w:val="yellow"/>
              </w:rPr>
              <w:t xml:space="preserve"> crisis</w:t>
            </w:r>
            <w:r w:rsidRPr="00D34ACE">
              <w:rPr>
                <w:rStyle w:val="eop"/>
                <w:rFonts w:ascii="Arial" w:hAnsi="Arial" w:cs="Arial"/>
                <w:sz w:val="22"/>
                <w:szCs w:val="22"/>
                <w:highlight w:val="yellow"/>
              </w:rPr>
              <w:t> </w:t>
            </w:r>
          </w:p>
          <w:p w14:paraId="32E27E38" w14:textId="5C8B9C16" w:rsidR="003679C9" w:rsidRPr="00D34ACE" w:rsidRDefault="00BB5DBC" w:rsidP="003679C9">
            <w:pPr>
              <w:pStyle w:val="paragraph"/>
              <w:numPr>
                <w:ilvl w:val="0"/>
                <w:numId w:val="6"/>
              </w:numPr>
              <w:spacing w:before="0" w:beforeAutospacing="0" w:after="0" w:afterAutospacing="0"/>
              <w:ind w:left="1080" w:firstLine="0"/>
              <w:textAlignment w:val="baseline"/>
              <w:rPr>
                <w:sz w:val="22"/>
                <w:szCs w:val="22"/>
                <w:highlight w:val="yellow"/>
              </w:rPr>
            </w:pPr>
            <w:r>
              <w:rPr>
                <w:rStyle w:val="normaltextrun"/>
                <w:rFonts w:ascii="Arial" w:hAnsi="Arial" w:cs="Arial"/>
                <w:sz w:val="22"/>
                <w:szCs w:val="22"/>
                <w:highlight w:val="yellow"/>
              </w:rPr>
              <w:t xml:space="preserve">(Optional) </w:t>
            </w:r>
            <w:r w:rsidR="003679C9" w:rsidRPr="00D34ACE">
              <w:rPr>
                <w:rStyle w:val="normaltextrun"/>
                <w:rFonts w:ascii="Arial" w:hAnsi="Arial" w:cs="Arial"/>
                <w:sz w:val="22"/>
                <w:szCs w:val="22"/>
                <w:highlight w:val="yellow"/>
              </w:rPr>
              <w:t xml:space="preserve">By embedding an additional, flexible, entry route to train as a </w:t>
            </w:r>
            <w:r w:rsidR="00622AAC" w:rsidRPr="00722736">
              <w:rPr>
                <w:rStyle w:val="normaltextrun"/>
                <w:rFonts w:ascii="Arial" w:hAnsi="Arial" w:cs="Arial"/>
                <w:b/>
                <w:bCs/>
                <w:highlight w:val="yellow"/>
                <w:lang w:val="en-US"/>
              </w:rPr>
              <w:t>TYPE OF APPRENT</w:t>
            </w:r>
            <w:r w:rsidR="00622AAC">
              <w:rPr>
                <w:rStyle w:val="normaltextrun"/>
                <w:rFonts w:ascii="Arial" w:hAnsi="Arial" w:cs="Arial"/>
                <w:b/>
                <w:bCs/>
                <w:highlight w:val="yellow"/>
                <w:lang w:val="en-US"/>
              </w:rPr>
              <w:t>I</w:t>
            </w:r>
            <w:r w:rsidR="00622AAC" w:rsidRPr="00722736">
              <w:rPr>
                <w:rStyle w:val="normaltextrun"/>
                <w:rFonts w:ascii="Arial" w:hAnsi="Arial" w:cs="Arial"/>
                <w:b/>
                <w:bCs/>
                <w:highlight w:val="yellow"/>
                <w:lang w:val="en-US"/>
              </w:rPr>
              <w:t>CE</w:t>
            </w:r>
            <w:r w:rsidR="003679C9" w:rsidRPr="00D34ACE">
              <w:rPr>
                <w:rStyle w:val="normaltextrun"/>
                <w:rFonts w:ascii="Arial" w:hAnsi="Arial" w:cs="Arial"/>
                <w:sz w:val="22"/>
                <w:szCs w:val="22"/>
                <w:highlight w:val="yellow"/>
              </w:rPr>
              <w:t xml:space="preserve">, our organisation will be able to improve our recruitment offer, attracting a more diverse pool of people into the </w:t>
            </w:r>
            <w:r w:rsidR="00106CBC" w:rsidRPr="00106CBC">
              <w:rPr>
                <w:rStyle w:val="normaltextrun"/>
                <w:rFonts w:ascii="Arial" w:hAnsi="Arial" w:cs="Arial"/>
                <w:b/>
                <w:bCs/>
                <w:sz w:val="22"/>
                <w:szCs w:val="22"/>
                <w:highlight w:val="yellow"/>
              </w:rPr>
              <w:t>X</w:t>
            </w:r>
            <w:r w:rsidR="00106CBC" w:rsidRPr="00106CBC">
              <w:rPr>
                <w:rStyle w:val="normaltextrun"/>
                <w:rFonts w:ascii="Arial" w:hAnsi="Arial" w:cs="Arial"/>
                <w:b/>
                <w:bCs/>
                <w:highlight w:val="yellow"/>
              </w:rPr>
              <w:t>XX</w:t>
            </w:r>
            <w:r w:rsidR="003679C9" w:rsidRPr="00D34ACE">
              <w:rPr>
                <w:rStyle w:val="normaltextrun"/>
                <w:rFonts w:ascii="Arial" w:hAnsi="Arial" w:cs="Arial"/>
                <w:sz w:val="22"/>
                <w:szCs w:val="22"/>
                <w:highlight w:val="yellow"/>
              </w:rPr>
              <w:t xml:space="preserve"> workforce, a highly evidenced key contributor to better care outcomes for patients.</w:t>
            </w:r>
            <w:r w:rsidR="003679C9" w:rsidRPr="00D34ACE">
              <w:rPr>
                <w:rStyle w:val="eop"/>
                <w:rFonts w:ascii="Arial" w:hAnsi="Arial" w:cs="Arial"/>
                <w:sz w:val="22"/>
                <w:szCs w:val="22"/>
                <w:highlight w:val="yellow"/>
              </w:rPr>
              <w:t> </w:t>
            </w:r>
          </w:p>
          <w:p w14:paraId="36110588" w14:textId="77777777" w:rsidR="003679C9" w:rsidRPr="00D34ACE" w:rsidRDefault="003679C9" w:rsidP="003679C9">
            <w:pPr>
              <w:pStyle w:val="paragraph"/>
              <w:numPr>
                <w:ilvl w:val="0"/>
                <w:numId w:val="6"/>
              </w:numPr>
              <w:spacing w:before="0" w:beforeAutospacing="0" w:after="0" w:afterAutospacing="0"/>
              <w:ind w:left="1080" w:firstLine="0"/>
              <w:textAlignment w:val="baseline"/>
              <w:rPr>
                <w:sz w:val="22"/>
                <w:szCs w:val="22"/>
                <w:highlight w:val="yellow"/>
              </w:rPr>
            </w:pPr>
            <w:r w:rsidRPr="00D34ACE">
              <w:rPr>
                <w:rStyle w:val="normaltextrun"/>
                <w:rFonts w:ascii="Arial" w:hAnsi="Arial" w:cs="Arial"/>
                <w:sz w:val="22"/>
                <w:szCs w:val="22"/>
                <w:highlight w:val="yellow"/>
              </w:rPr>
              <w:t>Through being supported to adopt and embed this apprenticeship route, we will be able to demonstrate effective utilisation of the apprenticeship levy linked to workforce issues and risk (increasing the number of apprenticeship opportunities linked directly to long-term workforce planning).</w:t>
            </w:r>
            <w:r w:rsidRPr="00D34ACE">
              <w:rPr>
                <w:rStyle w:val="eop"/>
                <w:rFonts w:ascii="Arial" w:hAnsi="Arial" w:cs="Arial"/>
                <w:sz w:val="22"/>
                <w:szCs w:val="22"/>
                <w:highlight w:val="yellow"/>
              </w:rPr>
              <w:t> </w:t>
            </w:r>
          </w:p>
          <w:p w14:paraId="460E0E6B" w14:textId="5F944D6E" w:rsidR="003679C9" w:rsidRPr="00D34ACE" w:rsidRDefault="003679C9" w:rsidP="003679C9">
            <w:pPr>
              <w:pStyle w:val="paragraph"/>
              <w:numPr>
                <w:ilvl w:val="0"/>
                <w:numId w:val="6"/>
              </w:numPr>
              <w:spacing w:before="0" w:beforeAutospacing="0" w:after="0" w:afterAutospacing="0"/>
              <w:ind w:left="1080" w:firstLine="0"/>
              <w:textAlignment w:val="baseline"/>
              <w:rPr>
                <w:sz w:val="22"/>
                <w:szCs w:val="22"/>
                <w:highlight w:val="yellow"/>
              </w:rPr>
            </w:pPr>
            <w:r w:rsidRPr="00D34ACE">
              <w:rPr>
                <w:rStyle w:val="normaltextrun"/>
                <w:rFonts w:ascii="Arial" w:hAnsi="Arial" w:cs="Arial"/>
                <w:sz w:val="22"/>
                <w:szCs w:val="22"/>
                <w:highlight w:val="yellow"/>
              </w:rPr>
              <w:t xml:space="preserve">Initial investment in the adoption and embedding of the </w:t>
            </w:r>
            <w:r w:rsidR="00622AAC" w:rsidRPr="00722736">
              <w:rPr>
                <w:rStyle w:val="normaltextrun"/>
                <w:rFonts w:ascii="Arial" w:hAnsi="Arial" w:cs="Arial"/>
                <w:b/>
                <w:bCs/>
                <w:highlight w:val="yellow"/>
                <w:lang w:val="en-US"/>
              </w:rPr>
              <w:t>TYPE OF APPRENT</w:t>
            </w:r>
            <w:r w:rsidR="00622AAC">
              <w:rPr>
                <w:rStyle w:val="normaltextrun"/>
                <w:rFonts w:ascii="Arial" w:hAnsi="Arial" w:cs="Arial"/>
                <w:b/>
                <w:bCs/>
                <w:highlight w:val="yellow"/>
                <w:lang w:val="en-US"/>
              </w:rPr>
              <w:t>I</w:t>
            </w:r>
            <w:r w:rsidR="00622AAC" w:rsidRPr="00722736">
              <w:rPr>
                <w:rStyle w:val="normaltextrun"/>
                <w:rFonts w:ascii="Arial" w:hAnsi="Arial" w:cs="Arial"/>
                <w:b/>
                <w:bCs/>
                <w:highlight w:val="yellow"/>
                <w:lang w:val="en-US"/>
              </w:rPr>
              <w:t>CE</w:t>
            </w:r>
            <w:r w:rsidR="00622AAC" w:rsidRPr="00A22A94">
              <w:rPr>
                <w:rFonts w:ascii="Arial" w:hAnsi="Arial" w:cs="Arial"/>
                <w:highlight w:val="yellow"/>
              </w:rPr>
              <w:t xml:space="preserve"> </w:t>
            </w:r>
            <w:r w:rsidRPr="00D34ACE">
              <w:rPr>
                <w:rStyle w:val="normaltextrun"/>
                <w:rFonts w:ascii="Arial" w:hAnsi="Arial" w:cs="Arial"/>
                <w:sz w:val="22"/>
                <w:szCs w:val="22"/>
                <w:highlight w:val="yellow"/>
              </w:rPr>
              <w:t xml:space="preserve">Apprenticeship route locally will enable </w:t>
            </w:r>
            <w:r w:rsidRPr="00D34ACE">
              <w:rPr>
                <w:rStyle w:val="normaltextrun"/>
                <w:rFonts w:ascii="Arial" w:hAnsi="Arial" w:cs="Arial"/>
                <w:color w:val="000000"/>
                <w:sz w:val="22"/>
                <w:szCs w:val="22"/>
                <w:highlight w:val="yellow"/>
              </w:rPr>
              <w:t xml:space="preserve">sustainable development of educational infrastructure, growth in local placement capacity and building/maintaining placement quality; allowing this  route to  become firmly embedded and enabling a skilled, </w:t>
            </w:r>
            <w:proofErr w:type="gramStart"/>
            <w:r w:rsidRPr="00D34ACE">
              <w:rPr>
                <w:rStyle w:val="normaltextrun"/>
                <w:rFonts w:ascii="Arial" w:hAnsi="Arial" w:cs="Arial"/>
                <w:color w:val="000000"/>
                <w:sz w:val="22"/>
                <w:szCs w:val="22"/>
                <w:highlight w:val="yellow"/>
              </w:rPr>
              <w:t>transferable</w:t>
            </w:r>
            <w:proofErr w:type="gramEnd"/>
            <w:r w:rsidRPr="00D34ACE">
              <w:rPr>
                <w:rStyle w:val="normaltextrun"/>
                <w:rFonts w:ascii="Arial" w:hAnsi="Arial" w:cs="Arial"/>
                <w:color w:val="000000"/>
                <w:sz w:val="22"/>
                <w:szCs w:val="22"/>
                <w:highlight w:val="yellow"/>
              </w:rPr>
              <w:t xml:space="preserve"> and </w:t>
            </w:r>
            <w:r w:rsidRPr="00D34ACE">
              <w:rPr>
                <w:rStyle w:val="normaltextrun"/>
                <w:rFonts w:ascii="Arial" w:hAnsi="Arial" w:cs="Arial"/>
                <w:sz w:val="22"/>
                <w:szCs w:val="22"/>
                <w:highlight w:val="yellow"/>
              </w:rPr>
              <w:t xml:space="preserve">sustainable supply of </w:t>
            </w:r>
            <w:r w:rsidR="00BB5DBC">
              <w:rPr>
                <w:rStyle w:val="normaltextrun"/>
                <w:rFonts w:ascii="Arial" w:hAnsi="Arial" w:cs="Arial"/>
                <w:b/>
                <w:bCs/>
                <w:sz w:val="22"/>
                <w:szCs w:val="22"/>
                <w:highlight w:val="yellow"/>
              </w:rPr>
              <w:t xml:space="preserve">THE </w:t>
            </w:r>
            <w:r w:rsidR="00106CBC" w:rsidRPr="00106CBC">
              <w:rPr>
                <w:rStyle w:val="normaltextrun"/>
                <w:rFonts w:ascii="Arial" w:hAnsi="Arial" w:cs="Arial"/>
                <w:b/>
                <w:bCs/>
                <w:sz w:val="22"/>
                <w:szCs w:val="22"/>
                <w:highlight w:val="yellow"/>
              </w:rPr>
              <w:t>OCCUPATION</w:t>
            </w:r>
            <w:r w:rsidRPr="00D34ACE">
              <w:rPr>
                <w:rStyle w:val="normaltextrun"/>
                <w:rFonts w:ascii="Arial" w:hAnsi="Arial" w:cs="Arial"/>
                <w:sz w:val="22"/>
                <w:szCs w:val="22"/>
                <w:highlight w:val="yellow"/>
              </w:rPr>
              <w:t xml:space="preserve"> into the future workforce within our organisation and wider system.</w:t>
            </w:r>
            <w:r w:rsidRPr="00D34ACE">
              <w:rPr>
                <w:rStyle w:val="eop"/>
                <w:rFonts w:ascii="Arial" w:hAnsi="Arial" w:cs="Arial"/>
                <w:sz w:val="22"/>
                <w:szCs w:val="22"/>
                <w:highlight w:val="yellow"/>
              </w:rPr>
              <w:t> </w:t>
            </w:r>
          </w:p>
          <w:p w14:paraId="244BFACF" w14:textId="77777777" w:rsidR="003679C9" w:rsidRPr="00D34ACE" w:rsidRDefault="003679C9" w:rsidP="00967B37">
            <w:pPr>
              <w:spacing w:after="0" w:line="240" w:lineRule="auto"/>
              <w:textAlignment w:val="baseline"/>
              <w:rPr>
                <w:rFonts w:ascii="Arial" w:eastAsia="Times New Roman" w:hAnsi="Arial" w:cs="Arial"/>
                <w:b/>
                <w:bCs/>
                <w:highlight w:val="yellow"/>
                <w:lang w:eastAsia="en-GB"/>
              </w:rPr>
            </w:pPr>
            <w:r w:rsidRPr="00D34ACE">
              <w:rPr>
                <w:rFonts w:ascii="Arial" w:eastAsia="Times New Roman" w:hAnsi="Arial" w:cs="Arial"/>
                <w:b/>
                <w:bCs/>
                <w:highlight w:val="yellow"/>
                <w:lang w:eastAsia="en-GB"/>
              </w:rPr>
              <w:t xml:space="preserve">  </w:t>
            </w:r>
          </w:p>
        </w:tc>
      </w:tr>
      <w:tr w:rsidR="003679C9" w:rsidRPr="00B30D2C" w14:paraId="0EC3239E"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96C6B7" w14:textId="77777777" w:rsidR="003679C9" w:rsidRPr="009F5F49" w:rsidRDefault="003679C9" w:rsidP="003679C9">
            <w:pPr>
              <w:pStyle w:val="ListParagraph"/>
              <w:numPr>
                <w:ilvl w:val="0"/>
                <w:numId w:val="2"/>
              </w:num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lastRenderedPageBreak/>
              <w:t>PROPOSED KPIs</w:t>
            </w:r>
            <w:r w:rsidRPr="00F36236">
              <w:rPr>
                <w:rFonts w:ascii="Arial" w:eastAsia="Times New Roman" w:hAnsi="Arial" w:cs="Arial"/>
                <w:b/>
                <w:bCs/>
                <w:lang w:eastAsia="en-GB"/>
              </w:rPr>
              <w:t xml:space="preserve"> – </w:t>
            </w:r>
            <w:r>
              <w:rPr>
                <w:rFonts w:ascii="Arial" w:eastAsia="Times New Roman" w:hAnsi="Arial" w:cs="Arial"/>
                <w:lang w:eastAsia="en-GB"/>
              </w:rPr>
              <w:t xml:space="preserve">how will the impact of this investment be measured – identify </w:t>
            </w:r>
            <w:proofErr w:type="gramStart"/>
            <w:r>
              <w:rPr>
                <w:rFonts w:ascii="Arial" w:eastAsia="Times New Roman" w:hAnsi="Arial" w:cs="Arial"/>
                <w:lang w:eastAsia="en-GB"/>
              </w:rPr>
              <w:t>metrics</w:t>
            </w:r>
            <w:proofErr w:type="gramEnd"/>
          </w:p>
          <w:p w14:paraId="48520CD5" w14:textId="77777777" w:rsidR="003679C9" w:rsidRPr="00B30D2C" w:rsidRDefault="003679C9" w:rsidP="00967B37">
            <w:pPr>
              <w:spacing w:after="0" w:line="240" w:lineRule="auto"/>
              <w:textAlignment w:val="baseline"/>
              <w:rPr>
                <w:rFonts w:ascii="Arial" w:eastAsia="Times New Roman" w:hAnsi="Arial" w:cs="Arial"/>
                <w:b/>
                <w:bCs/>
                <w:highlight w:val="yellow"/>
                <w:lang w:eastAsia="en-GB"/>
              </w:rPr>
            </w:pPr>
          </w:p>
        </w:tc>
      </w:tr>
      <w:tr w:rsidR="003679C9" w:rsidRPr="00B30D2C" w14:paraId="26253659"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6F3A2EE0" w14:textId="77777777" w:rsidR="003679C9" w:rsidRPr="00B30D2C" w:rsidRDefault="003679C9" w:rsidP="00967B37">
            <w:pPr>
              <w:spacing w:after="0" w:line="240" w:lineRule="auto"/>
              <w:textAlignment w:val="baseline"/>
              <w:rPr>
                <w:rFonts w:ascii="Arial" w:eastAsia="Times New Roman" w:hAnsi="Arial" w:cs="Arial"/>
                <w:b/>
                <w:bCs/>
                <w:highlight w:val="yellow"/>
                <w:lang w:eastAsia="en-GB"/>
              </w:rPr>
            </w:pPr>
          </w:p>
        </w:tc>
      </w:tr>
      <w:tr w:rsidR="003679C9" w:rsidRPr="00B30D2C" w14:paraId="1B859CBF"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A2A841" w14:textId="77777777" w:rsidR="003679C9" w:rsidRPr="009F5F49" w:rsidRDefault="003679C9" w:rsidP="003679C9">
            <w:pPr>
              <w:pStyle w:val="ListParagraph"/>
              <w:numPr>
                <w:ilvl w:val="0"/>
                <w:numId w:val="2"/>
              </w:num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EVALUATION</w:t>
            </w:r>
            <w:r w:rsidRPr="00F36236">
              <w:rPr>
                <w:rFonts w:ascii="Arial" w:eastAsia="Times New Roman" w:hAnsi="Arial" w:cs="Arial"/>
                <w:b/>
                <w:bCs/>
                <w:lang w:eastAsia="en-GB"/>
              </w:rPr>
              <w:t xml:space="preserve"> – </w:t>
            </w:r>
            <w:r>
              <w:rPr>
                <w:rFonts w:ascii="Arial" w:eastAsia="Times New Roman" w:hAnsi="Arial" w:cs="Arial"/>
                <w:lang w:eastAsia="en-GB"/>
              </w:rPr>
              <w:t xml:space="preserve">how else will the impact of this investment be captured?  </w:t>
            </w:r>
          </w:p>
          <w:p w14:paraId="071DC119" w14:textId="77777777" w:rsidR="003679C9" w:rsidRPr="00B30D2C" w:rsidRDefault="003679C9" w:rsidP="00967B37">
            <w:pPr>
              <w:spacing w:after="0" w:line="240" w:lineRule="auto"/>
              <w:textAlignment w:val="baseline"/>
              <w:rPr>
                <w:rFonts w:ascii="Arial" w:eastAsia="Times New Roman" w:hAnsi="Arial" w:cs="Arial"/>
                <w:b/>
                <w:bCs/>
                <w:highlight w:val="yellow"/>
                <w:lang w:eastAsia="en-GB"/>
              </w:rPr>
            </w:pPr>
          </w:p>
        </w:tc>
      </w:tr>
      <w:tr w:rsidR="003679C9" w:rsidRPr="00D5010A" w14:paraId="43C8A3E8"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6FDB1BDB" w14:textId="77777777" w:rsidR="003679C9" w:rsidRPr="00D5010A" w:rsidRDefault="003679C9" w:rsidP="00967B37">
            <w:pPr>
              <w:spacing w:after="0" w:line="240" w:lineRule="auto"/>
              <w:textAlignment w:val="baseline"/>
              <w:rPr>
                <w:rFonts w:ascii="Arial" w:eastAsia="Times New Roman" w:hAnsi="Arial" w:cs="Arial"/>
                <w:b/>
                <w:bCs/>
                <w:lang w:eastAsia="en-GB"/>
              </w:rPr>
            </w:pPr>
          </w:p>
        </w:tc>
      </w:tr>
      <w:tr w:rsidR="003679C9" w:rsidRPr="00D5010A" w14:paraId="0517FC43"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344E529" w14:textId="77777777" w:rsidR="003679C9" w:rsidRPr="00D5010A" w:rsidRDefault="003679C9" w:rsidP="003679C9">
            <w:pPr>
              <w:pStyle w:val="ListParagraph"/>
              <w:numPr>
                <w:ilvl w:val="0"/>
                <w:numId w:val="2"/>
              </w:numPr>
              <w:spacing w:after="0" w:line="240" w:lineRule="auto"/>
              <w:textAlignment w:val="baseline"/>
              <w:rPr>
                <w:rFonts w:ascii="Arial" w:eastAsia="Times New Roman" w:hAnsi="Arial" w:cs="Arial"/>
                <w:b/>
                <w:bCs/>
                <w:lang w:eastAsia="en-GB"/>
              </w:rPr>
            </w:pPr>
            <w:r w:rsidRPr="00D5010A">
              <w:rPr>
                <w:rFonts w:ascii="Arial" w:eastAsia="Times New Roman" w:hAnsi="Arial" w:cs="Arial"/>
                <w:b/>
                <w:bCs/>
                <w:lang w:eastAsia="en-GB"/>
              </w:rPr>
              <w:t xml:space="preserve">EQUALITY IMPACT ASSESSMENT - </w:t>
            </w:r>
            <w:r w:rsidRPr="00D5010A">
              <w:rPr>
                <w:rFonts w:ascii="Arial" w:eastAsia="Times New Roman" w:hAnsi="Arial" w:cs="Arial"/>
                <w:lang w:eastAsia="en-GB"/>
              </w:rPr>
              <w:t xml:space="preserve">describe any </w:t>
            </w:r>
            <w:r>
              <w:rPr>
                <w:rFonts w:ascii="Arial" w:eastAsia="Times New Roman" w:hAnsi="Arial" w:cs="Arial"/>
                <w:lang w:eastAsia="en-GB"/>
              </w:rPr>
              <w:t xml:space="preserve">anticipated </w:t>
            </w:r>
            <w:r w:rsidRPr="00D5010A">
              <w:rPr>
                <w:rFonts w:ascii="Arial" w:eastAsia="Times New Roman" w:hAnsi="Arial" w:cs="Arial"/>
                <w:lang w:eastAsia="en-GB"/>
              </w:rPr>
              <w:t>positive or negative impact the proposal may have on patients and staff</w:t>
            </w:r>
            <w:r>
              <w:rPr>
                <w:rFonts w:ascii="Arial" w:eastAsia="Times New Roman" w:hAnsi="Arial" w:cs="Arial"/>
                <w:lang w:eastAsia="en-GB"/>
              </w:rPr>
              <w:t xml:space="preserve"> (with reference to the protected characteristics within the Equality Act)</w:t>
            </w:r>
          </w:p>
        </w:tc>
      </w:tr>
      <w:tr w:rsidR="003679C9" w:rsidRPr="00B30D2C" w14:paraId="0B5DBF98"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043549D2" w14:textId="77777777" w:rsidR="003679C9" w:rsidRPr="00B30D2C" w:rsidRDefault="003679C9" w:rsidP="00967B37">
            <w:pPr>
              <w:spacing w:after="0" w:line="240" w:lineRule="auto"/>
              <w:textAlignment w:val="baseline"/>
              <w:rPr>
                <w:rFonts w:ascii="Arial" w:eastAsia="Times New Roman" w:hAnsi="Arial" w:cs="Arial"/>
                <w:b/>
                <w:bCs/>
                <w:highlight w:val="yellow"/>
                <w:lang w:eastAsia="en-GB"/>
              </w:rPr>
            </w:pPr>
          </w:p>
        </w:tc>
      </w:tr>
      <w:tr w:rsidR="003679C9" w:rsidRPr="00F32593" w14:paraId="60CE23E1"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68BEB49" w14:textId="77777777" w:rsidR="003679C9" w:rsidRPr="00F32593" w:rsidRDefault="003679C9" w:rsidP="003679C9">
            <w:pPr>
              <w:pStyle w:val="ListParagraph"/>
              <w:numPr>
                <w:ilvl w:val="0"/>
                <w:numId w:val="2"/>
              </w:num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STAKEHOLDER ENGAGEMENT</w:t>
            </w:r>
            <w:r w:rsidRPr="00F32593">
              <w:rPr>
                <w:rFonts w:ascii="Arial" w:eastAsia="Times New Roman" w:hAnsi="Arial" w:cs="Arial"/>
                <w:b/>
                <w:bCs/>
                <w:lang w:eastAsia="en-GB"/>
              </w:rPr>
              <w:t xml:space="preserve"> - </w:t>
            </w:r>
            <w:r w:rsidRPr="00F32593">
              <w:rPr>
                <w:rFonts w:ascii="Arial" w:eastAsia="Times New Roman" w:hAnsi="Arial" w:cs="Arial"/>
                <w:lang w:eastAsia="en-GB"/>
              </w:rPr>
              <w:t>Ou</w:t>
            </w:r>
            <w:r w:rsidRPr="00D356C4">
              <w:rPr>
                <w:rFonts w:ascii="Arial" w:eastAsia="Times New Roman" w:hAnsi="Arial" w:cs="Arial"/>
                <w:lang w:eastAsia="en-GB"/>
              </w:rPr>
              <w:t xml:space="preserve">tline </w:t>
            </w:r>
            <w:r>
              <w:rPr>
                <w:rFonts w:ascii="Arial" w:eastAsia="Times New Roman" w:hAnsi="Arial" w:cs="Arial"/>
                <w:lang w:eastAsia="en-GB"/>
              </w:rPr>
              <w:t>any relevant</w:t>
            </w:r>
            <w:r w:rsidRPr="00D356C4">
              <w:rPr>
                <w:rFonts w:ascii="Arial" w:eastAsia="Times New Roman" w:hAnsi="Arial" w:cs="Arial"/>
                <w:lang w:eastAsia="en-GB"/>
              </w:rPr>
              <w:t xml:space="preserve"> engagement undertaken with NHS</w:t>
            </w:r>
            <w:r>
              <w:rPr>
                <w:rFonts w:ascii="Arial" w:eastAsia="Times New Roman" w:hAnsi="Arial" w:cs="Arial"/>
                <w:lang w:eastAsia="en-GB"/>
              </w:rPr>
              <w:t xml:space="preserve"> partners (at national, regional, ICS level), workforce groups/leads</w:t>
            </w:r>
            <w:r w:rsidRPr="00D356C4">
              <w:rPr>
                <w:rFonts w:ascii="Arial" w:eastAsia="Times New Roman" w:hAnsi="Arial" w:cs="Arial"/>
                <w:lang w:eastAsia="en-GB"/>
              </w:rPr>
              <w:t xml:space="preserve"> and other stakeholders</w:t>
            </w:r>
            <w:r>
              <w:rPr>
                <w:rFonts w:ascii="Arial" w:eastAsia="Times New Roman" w:hAnsi="Arial" w:cs="Arial"/>
                <w:lang w:eastAsia="en-GB"/>
              </w:rPr>
              <w:t>.  W</w:t>
            </w:r>
            <w:r w:rsidRPr="00D356C4">
              <w:rPr>
                <w:rFonts w:ascii="Arial" w:eastAsia="Times New Roman" w:hAnsi="Arial" w:cs="Arial"/>
                <w:lang w:eastAsia="en-GB"/>
              </w:rPr>
              <w:t>hat was their view?</w:t>
            </w:r>
          </w:p>
        </w:tc>
      </w:tr>
      <w:tr w:rsidR="003679C9" w:rsidRPr="00F32593" w14:paraId="34034ECD"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5F434D8F" w14:textId="77777777" w:rsidR="003679C9" w:rsidRPr="00F32593" w:rsidRDefault="003679C9" w:rsidP="00967B37">
            <w:pPr>
              <w:spacing w:after="0" w:line="240" w:lineRule="auto"/>
              <w:textAlignment w:val="baseline"/>
              <w:rPr>
                <w:rFonts w:ascii="Arial" w:eastAsia="Times New Roman" w:hAnsi="Arial" w:cs="Arial"/>
                <w:b/>
                <w:bCs/>
                <w:lang w:eastAsia="en-GB"/>
              </w:rPr>
            </w:pPr>
          </w:p>
        </w:tc>
      </w:tr>
      <w:tr w:rsidR="003679C9" w:rsidRPr="00F32593" w14:paraId="695CE707"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F2DEDE" w14:textId="77777777" w:rsidR="003679C9" w:rsidRPr="00F32593" w:rsidRDefault="003679C9" w:rsidP="003679C9">
            <w:pPr>
              <w:pStyle w:val="ListParagraph"/>
              <w:numPr>
                <w:ilvl w:val="0"/>
                <w:numId w:val="2"/>
              </w:num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DELIVERABILITY</w:t>
            </w:r>
            <w:r w:rsidRPr="00F32593">
              <w:rPr>
                <w:rFonts w:ascii="Arial" w:eastAsia="Times New Roman" w:hAnsi="Arial" w:cs="Arial"/>
                <w:b/>
                <w:bCs/>
                <w:lang w:eastAsia="en-GB"/>
              </w:rPr>
              <w:t xml:space="preserve"> </w:t>
            </w:r>
            <w:r>
              <w:rPr>
                <w:rFonts w:ascii="Arial" w:eastAsia="Times New Roman" w:hAnsi="Arial" w:cs="Arial"/>
                <w:b/>
                <w:bCs/>
                <w:lang w:eastAsia="en-GB"/>
              </w:rPr>
              <w:t>&amp; INTERDEPENDENCIES</w:t>
            </w:r>
            <w:r w:rsidRPr="00D356C4">
              <w:rPr>
                <w:rFonts w:ascii="Arial" w:eastAsia="Times New Roman" w:hAnsi="Arial" w:cs="Arial"/>
                <w:b/>
                <w:bCs/>
                <w:lang w:eastAsia="en-GB"/>
              </w:rPr>
              <w:t xml:space="preserve"> </w:t>
            </w:r>
            <w:r>
              <w:rPr>
                <w:rFonts w:ascii="Arial" w:eastAsia="Times New Roman" w:hAnsi="Arial" w:cs="Arial"/>
                <w:b/>
                <w:bCs/>
                <w:lang w:eastAsia="en-GB"/>
              </w:rPr>
              <w:t>–</w:t>
            </w:r>
            <w:r w:rsidRPr="00F32593">
              <w:rPr>
                <w:rFonts w:ascii="Arial" w:eastAsia="Times New Roman" w:hAnsi="Arial" w:cs="Arial"/>
                <w:b/>
                <w:bCs/>
                <w:lang w:eastAsia="en-GB"/>
              </w:rPr>
              <w:t xml:space="preserve"> </w:t>
            </w:r>
            <w:r w:rsidRPr="00AB2022">
              <w:rPr>
                <w:rFonts w:ascii="Arial" w:eastAsia="Times New Roman" w:hAnsi="Arial" w:cs="Arial"/>
                <w:lang w:eastAsia="en-GB"/>
              </w:rPr>
              <w:t>how easily achievable is the proposal to be delivered within the timescales specified above?</w:t>
            </w:r>
            <w:r>
              <w:rPr>
                <w:rFonts w:ascii="Arial" w:eastAsia="Times New Roman" w:hAnsi="Arial" w:cs="Arial"/>
                <w:b/>
                <w:bCs/>
                <w:lang w:eastAsia="en-GB"/>
              </w:rPr>
              <w:t xml:space="preserve"> </w:t>
            </w:r>
            <w:r w:rsidRPr="00D356C4">
              <w:rPr>
                <w:rFonts w:ascii="Arial" w:eastAsia="Times New Roman" w:hAnsi="Arial" w:cs="Arial"/>
                <w:lang w:eastAsia="en-GB"/>
              </w:rPr>
              <w:t xml:space="preserve">What needs to happen for this proposal to be delivered? </w:t>
            </w:r>
          </w:p>
        </w:tc>
      </w:tr>
      <w:tr w:rsidR="003679C9" w:rsidRPr="00AB2022" w14:paraId="6DE2D8DA"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2C17E577" w14:textId="77777777" w:rsidR="003679C9" w:rsidRDefault="003679C9" w:rsidP="00967B37">
            <w:pPr>
              <w:spacing w:after="0" w:line="240" w:lineRule="auto"/>
              <w:textAlignment w:val="baseline"/>
              <w:rPr>
                <w:rFonts w:ascii="Arial" w:eastAsia="Times New Roman" w:hAnsi="Arial" w:cs="Arial"/>
                <w:lang w:eastAsia="en-GB"/>
              </w:rPr>
            </w:pPr>
          </w:p>
          <w:p w14:paraId="2BCACB9E" w14:textId="77777777" w:rsidR="003679C9" w:rsidRDefault="003679C9" w:rsidP="00967B37">
            <w:pPr>
              <w:spacing w:after="0" w:line="240" w:lineRule="auto"/>
              <w:textAlignment w:val="baseline"/>
              <w:rPr>
                <w:rFonts w:ascii="Arial" w:eastAsia="Times New Roman" w:hAnsi="Arial" w:cs="Arial"/>
                <w:lang w:eastAsia="en-GB"/>
              </w:rPr>
            </w:pPr>
            <w:r>
              <w:rPr>
                <w:rFonts w:ascii="Arial" w:eastAsia="Times New Roman" w:hAnsi="Arial" w:cs="Arial"/>
                <w:highlight w:val="yellow"/>
                <w:lang w:eastAsia="en-GB"/>
              </w:rPr>
              <w:t>C</w:t>
            </w:r>
            <w:r w:rsidRPr="00720B75">
              <w:rPr>
                <w:rFonts w:ascii="Arial" w:eastAsia="Times New Roman" w:hAnsi="Arial" w:cs="Arial"/>
                <w:highlight w:val="yellow"/>
                <w:lang w:eastAsia="en-GB"/>
              </w:rPr>
              <w:t>onsider issues such as procurement, legislation, consultation, staffing/supervision requirements, funding etc.</w:t>
            </w:r>
          </w:p>
          <w:p w14:paraId="1DF22785" w14:textId="77777777" w:rsidR="003679C9" w:rsidRPr="00AB2022" w:rsidRDefault="003679C9" w:rsidP="00967B37">
            <w:pPr>
              <w:spacing w:after="0" w:line="240" w:lineRule="auto"/>
              <w:textAlignment w:val="baseline"/>
              <w:rPr>
                <w:rFonts w:ascii="Arial" w:eastAsia="Times New Roman" w:hAnsi="Arial" w:cs="Arial"/>
                <w:b/>
                <w:bCs/>
                <w:lang w:eastAsia="en-GB"/>
              </w:rPr>
            </w:pPr>
          </w:p>
        </w:tc>
      </w:tr>
      <w:tr w:rsidR="003679C9" w:rsidRPr="008E35B3" w14:paraId="2AD6CFBC"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A62499" w14:textId="77777777" w:rsidR="003679C9" w:rsidRPr="008E35B3" w:rsidRDefault="003679C9" w:rsidP="003679C9">
            <w:pPr>
              <w:pStyle w:val="ListParagraph"/>
              <w:numPr>
                <w:ilvl w:val="0"/>
                <w:numId w:val="2"/>
              </w:num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t>OVERVIEW OF OPTIONS</w:t>
            </w:r>
            <w:r w:rsidRPr="008E35B3">
              <w:rPr>
                <w:rFonts w:ascii="Arial" w:eastAsia="Times New Roman" w:hAnsi="Arial" w:cs="Arial"/>
                <w:b/>
                <w:bCs/>
                <w:lang w:eastAsia="en-GB"/>
              </w:rPr>
              <w:t xml:space="preserve"> – </w:t>
            </w:r>
            <w:r w:rsidRPr="008E35B3">
              <w:rPr>
                <w:rFonts w:ascii="Arial" w:eastAsia="Times New Roman" w:hAnsi="Arial" w:cs="Arial"/>
                <w:lang w:eastAsia="en-GB"/>
              </w:rPr>
              <w:t xml:space="preserve"> </w:t>
            </w:r>
            <w:r>
              <w:rPr>
                <w:rFonts w:ascii="Arial" w:eastAsia="Times New Roman" w:hAnsi="Arial" w:cs="Arial"/>
                <w:lang w:eastAsia="en-GB"/>
              </w:rPr>
              <w:t>provide summary of available positions with preferred option (</w:t>
            </w:r>
            <w:r w:rsidRPr="00330951">
              <w:rPr>
                <w:rFonts w:ascii="Arial" w:eastAsia="Times New Roman" w:hAnsi="Arial" w:cs="Arial"/>
                <w:bCs/>
                <w:lang w:eastAsia="en-GB"/>
              </w:rPr>
              <w:t xml:space="preserve">include appraisal of </w:t>
            </w:r>
            <w:r>
              <w:rPr>
                <w:rFonts w:ascii="Arial" w:eastAsia="Times New Roman" w:hAnsi="Arial" w:cs="Arial"/>
                <w:bCs/>
                <w:lang w:eastAsia="en-GB"/>
              </w:rPr>
              <w:t>f</w:t>
            </w:r>
            <w:r w:rsidRPr="00330951">
              <w:rPr>
                <w:rFonts w:ascii="Arial" w:eastAsia="Times New Roman" w:hAnsi="Arial" w:cs="Arial"/>
                <w:bCs/>
                <w:lang w:eastAsia="en-GB"/>
              </w:rPr>
              <w:t xml:space="preserve">inancial and </w:t>
            </w:r>
            <w:r>
              <w:rPr>
                <w:rFonts w:ascii="Arial" w:eastAsia="Times New Roman" w:hAnsi="Arial" w:cs="Arial"/>
                <w:bCs/>
                <w:lang w:eastAsia="en-GB"/>
              </w:rPr>
              <w:t>n</w:t>
            </w:r>
            <w:r w:rsidRPr="00330951">
              <w:rPr>
                <w:rFonts w:ascii="Arial" w:eastAsia="Times New Roman" w:hAnsi="Arial" w:cs="Arial"/>
                <w:bCs/>
                <w:lang w:eastAsia="en-GB"/>
              </w:rPr>
              <w:t>on-</w:t>
            </w:r>
            <w:r>
              <w:rPr>
                <w:rFonts w:ascii="Arial" w:eastAsia="Times New Roman" w:hAnsi="Arial" w:cs="Arial"/>
                <w:bCs/>
                <w:lang w:eastAsia="en-GB"/>
              </w:rPr>
              <w:t>f</w:t>
            </w:r>
            <w:r w:rsidRPr="00330951">
              <w:rPr>
                <w:rFonts w:ascii="Arial" w:eastAsia="Times New Roman" w:hAnsi="Arial" w:cs="Arial"/>
                <w:bCs/>
                <w:lang w:eastAsia="en-GB"/>
              </w:rPr>
              <w:t>inancial benefits</w:t>
            </w:r>
            <w:r>
              <w:rPr>
                <w:rFonts w:ascii="Arial" w:eastAsia="Times New Roman" w:hAnsi="Arial" w:cs="Arial"/>
                <w:bCs/>
                <w:lang w:eastAsia="en-GB"/>
              </w:rPr>
              <w:t>)</w:t>
            </w:r>
          </w:p>
        </w:tc>
      </w:tr>
      <w:tr w:rsidR="003679C9" w:rsidRPr="009A53B5" w14:paraId="7B8FFD91" w14:textId="77777777" w:rsidTr="00967B37">
        <w:trPr>
          <w:trHeight w:val="1369"/>
        </w:trPr>
        <w:tc>
          <w:tcPr>
            <w:tcW w:w="1835" w:type="dxa"/>
            <w:tcBorders>
              <w:top w:val="single" w:sz="6" w:space="0" w:color="auto"/>
              <w:left w:val="single" w:sz="6" w:space="0" w:color="auto"/>
              <w:right w:val="single" w:sz="6" w:space="0" w:color="auto"/>
            </w:tcBorders>
            <w:shd w:val="clear" w:color="auto" w:fill="auto"/>
          </w:tcPr>
          <w:p w14:paraId="0DEC2416" w14:textId="77777777" w:rsidR="003679C9" w:rsidRDefault="003679C9" w:rsidP="00967B37">
            <w:pPr>
              <w:spacing w:after="0" w:line="240" w:lineRule="auto"/>
              <w:textAlignment w:val="baseline"/>
              <w:rPr>
                <w:rFonts w:ascii="Arial" w:eastAsia="Times New Roman" w:hAnsi="Arial" w:cs="Arial"/>
                <w:lang w:eastAsia="en-GB"/>
              </w:rPr>
            </w:pPr>
          </w:p>
          <w:p w14:paraId="373109BA" w14:textId="77777777" w:rsidR="003679C9" w:rsidRPr="000A43AD" w:rsidRDefault="003679C9" w:rsidP="00967B37">
            <w:pPr>
              <w:spacing w:after="0" w:line="240" w:lineRule="auto"/>
              <w:textAlignment w:val="baseline"/>
              <w:rPr>
                <w:rFonts w:ascii="Arial" w:eastAsia="Times New Roman" w:hAnsi="Arial" w:cs="Arial"/>
                <w:lang w:eastAsia="en-GB"/>
              </w:rPr>
            </w:pPr>
            <w:r w:rsidRPr="000A43AD">
              <w:rPr>
                <w:rFonts w:ascii="Arial" w:eastAsia="Times New Roman" w:hAnsi="Arial" w:cs="Arial"/>
                <w:lang w:eastAsia="en-GB"/>
              </w:rPr>
              <w:t>i)</w:t>
            </w:r>
            <w:r>
              <w:rPr>
                <w:rFonts w:ascii="Arial" w:eastAsia="Times New Roman" w:hAnsi="Arial" w:cs="Arial"/>
                <w:lang w:eastAsia="en-GB"/>
              </w:rPr>
              <w:t xml:space="preserve"> Option 1: </w:t>
            </w:r>
            <w:r w:rsidRPr="000A43AD">
              <w:rPr>
                <w:rFonts w:ascii="Arial" w:eastAsia="Times New Roman" w:hAnsi="Arial" w:cs="Arial"/>
                <w:lang w:eastAsia="en-GB"/>
              </w:rPr>
              <w:t>Do nothing</w:t>
            </w:r>
          </w:p>
        </w:tc>
        <w:tc>
          <w:tcPr>
            <w:tcW w:w="7175" w:type="dxa"/>
            <w:gridSpan w:val="5"/>
            <w:tcBorders>
              <w:top w:val="single" w:sz="6" w:space="0" w:color="auto"/>
              <w:left w:val="single" w:sz="6" w:space="0" w:color="auto"/>
              <w:right w:val="single" w:sz="6" w:space="0" w:color="auto"/>
            </w:tcBorders>
            <w:shd w:val="clear" w:color="auto" w:fill="auto"/>
          </w:tcPr>
          <w:p w14:paraId="6F4F0513" w14:textId="0712A3DF" w:rsidR="003679C9" w:rsidRPr="00A22A94" w:rsidRDefault="003679C9" w:rsidP="00967B37">
            <w:pPr>
              <w:spacing w:after="0" w:line="240" w:lineRule="auto"/>
              <w:textAlignment w:val="baseline"/>
              <w:rPr>
                <w:rFonts w:ascii="Arial" w:eastAsia="Times New Roman" w:hAnsi="Arial" w:cs="Arial"/>
                <w:highlight w:val="yellow"/>
                <w:lang w:eastAsia="en-GB"/>
              </w:rPr>
            </w:pPr>
            <w:r w:rsidRPr="00A22A94">
              <w:rPr>
                <w:rFonts w:ascii="Arial" w:eastAsia="Times New Roman" w:hAnsi="Arial" w:cs="Arial"/>
                <w:highlight w:val="yellow"/>
                <w:lang w:eastAsia="en-GB"/>
              </w:rPr>
              <w:t xml:space="preserve">Advantages: </w:t>
            </w:r>
          </w:p>
          <w:p w14:paraId="4582A84E" w14:textId="77777777" w:rsidR="003679C9" w:rsidRPr="00A22A94" w:rsidRDefault="003679C9" w:rsidP="00967B37">
            <w:pPr>
              <w:spacing w:after="0" w:line="240" w:lineRule="auto"/>
              <w:textAlignment w:val="baseline"/>
              <w:rPr>
                <w:rFonts w:ascii="Arial" w:eastAsia="Times New Roman" w:hAnsi="Arial" w:cs="Arial"/>
                <w:highlight w:val="yellow"/>
                <w:lang w:eastAsia="en-GB"/>
              </w:rPr>
            </w:pPr>
          </w:p>
          <w:p w14:paraId="407FA2A9" w14:textId="1050CF72" w:rsidR="003679C9" w:rsidRPr="00622AAC" w:rsidRDefault="003679C9" w:rsidP="00967B37">
            <w:pPr>
              <w:spacing w:after="0" w:line="240" w:lineRule="auto"/>
              <w:textAlignment w:val="baseline"/>
              <w:rPr>
                <w:rFonts w:ascii="Arial" w:hAnsi="Arial" w:cs="Arial"/>
                <w:b/>
                <w:bCs/>
                <w:highlight w:val="yellow"/>
                <w:lang w:val="en-US"/>
              </w:rPr>
            </w:pPr>
            <w:r w:rsidRPr="00A22A94">
              <w:rPr>
                <w:rFonts w:ascii="Arial" w:eastAsia="Times New Roman" w:hAnsi="Arial" w:cs="Arial"/>
                <w:highlight w:val="yellow"/>
                <w:lang w:eastAsia="en-GB"/>
              </w:rPr>
              <w:t xml:space="preserve">Disadvantages:  </w:t>
            </w:r>
          </w:p>
        </w:tc>
      </w:tr>
      <w:tr w:rsidR="003679C9" w:rsidRPr="008C4E55" w14:paraId="561C808C" w14:textId="77777777" w:rsidTr="00967B37">
        <w:trPr>
          <w:trHeight w:val="1369"/>
        </w:trPr>
        <w:tc>
          <w:tcPr>
            <w:tcW w:w="1835" w:type="dxa"/>
            <w:tcBorders>
              <w:top w:val="single" w:sz="6" w:space="0" w:color="auto"/>
              <w:left w:val="single" w:sz="6" w:space="0" w:color="auto"/>
              <w:right w:val="single" w:sz="6" w:space="0" w:color="auto"/>
            </w:tcBorders>
            <w:shd w:val="clear" w:color="auto" w:fill="auto"/>
          </w:tcPr>
          <w:p w14:paraId="5DFF8B26" w14:textId="77777777" w:rsidR="003679C9" w:rsidRDefault="003679C9" w:rsidP="00967B37">
            <w:pPr>
              <w:spacing w:after="0" w:line="240" w:lineRule="auto"/>
              <w:textAlignment w:val="baseline"/>
              <w:rPr>
                <w:rFonts w:ascii="Arial" w:eastAsia="Times New Roman" w:hAnsi="Arial" w:cs="Arial"/>
                <w:lang w:eastAsia="en-GB"/>
              </w:rPr>
            </w:pPr>
          </w:p>
          <w:p w14:paraId="2F8A2B2A" w14:textId="77777777" w:rsidR="003679C9" w:rsidRDefault="003679C9" w:rsidP="00967B37">
            <w:pPr>
              <w:spacing w:after="0" w:line="240" w:lineRule="auto"/>
              <w:textAlignment w:val="baseline"/>
              <w:rPr>
                <w:rFonts w:ascii="Arial" w:eastAsia="Times New Roman" w:hAnsi="Arial" w:cs="Arial"/>
                <w:lang w:eastAsia="en-GB"/>
              </w:rPr>
            </w:pPr>
            <w:r>
              <w:rPr>
                <w:rFonts w:ascii="Arial" w:eastAsia="Times New Roman" w:hAnsi="Arial" w:cs="Arial"/>
                <w:lang w:eastAsia="en-GB"/>
              </w:rPr>
              <w:t>ii) Option 2 (preferred option, contained in this proposal)</w:t>
            </w:r>
          </w:p>
        </w:tc>
        <w:tc>
          <w:tcPr>
            <w:tcW w:w="7175" w:type="dxa"/>
            <w:gridSpan w:val="5"/>
            <w:tcBorders>
              <w:top w:val="single" w:sz="6" w:space="0" w:color="auto"/>
              <w:left w:val="single" w:sz="6" w:space="0" w:color="auto"/>
              <w:right w:val="single" w:sz="6" w:space="0" w:color="auto"/>
            </w:tcBorders>
            <w:shd w:val="clear" w:color="auto" w:fill="auto"/>
          </w:tcPr>
          <w:p w14:paraId="62A6B57C" w14:textId="5FBEEB89" w:rsidR="003679C9" w:rsidRPr="00850A03" w:rsidRDefault="003679C9" w:rsidP="00967B37">
            <w:pPr>
              <w:spacing w:after="0" w:line="240" w:lineRule="auto"/>
              <w:textAlignment w:val="baseline"/>
              <w:rPr>
                <w:rFonts w:ascii="Arial" w:eastAsia="Times New Roman" w:hAnsi="Arial" w:cs="Arial"/>
                <w:highlight w:val="yellow"/>
                <w:lang w:eastAsia="en-GB"/>
              </w:rPr>
            </w:pPr>
            <w:r w:rsidRPr="00850A03">
              <w:rPr>
                <w:rFonts w:ascii="Arial" w:eastAsia="Times New Roman" w:hAnsi="Arial" w:cs="Arial"/>
                <w:highlight w:val="yellow"/>
                <w:lang w:eastAsia="en-GB"/>
              </w:rPr>
              <w:t xml:space="preserve">Advantages:  </w:t>
            </w:r>
          </w:p>
          <w:p w14:paraId="308D3DF9" w14:textId="77777777" w:rsidR="003679C9" w:rsidRPr="00850A03" w:rsidRDefault="003679C9" w:rsidP="00967B37">
            <w:pPr>
              <w:spacing w:after="0" w:line="240" w:lineRule="auto"/>
              <w:textAlignment w:val="baseline"/>
              <w:rPr>
                <w:rFonts w:ascii="Arial" w:eastAsia="Times New Roman" w:hAnsi="Arial" w:cs="Arial"/>
                <w:highlight w:val="yellow"/>
                <w:lang w:eastAsia="en-GB"/>
              </w:rPr>
            </w:pPr>
          </w:p>
          <w:p w14:paraId="358F50D3" w14:textId="3945DCFB" w:rsidR="003679C9" w:rsidRPr="008C4E55" w:rsidRDefault="003679C9" w:rsidP="00967B37">
            <w:pPr>
              <w:spacing w:after="0" w:line="240" w:lineRule="auto"/>
              <w:textAlignment w:val="baseline"/>
              <w:rPr>
                <w:rFonts w:ascii="Arial" w:eastAsia="Times New Roman" w:hAnsi="Arial" w:cs="Arial"/>
                <w:highlight w:val="yellow"/>
                <w:lang w:eastAsia="en-GB"/>
              </w:rPr>
            </w:pPr>
            <w:r w:rsidRPr="008C4E55">
              <w:rPr>
                <w:rFonts w:ascii="Arial" w:eastAsia="Times New Roman" w:hAnsi="Arial" w:cs="Arial"/>
                <w:highlight w:val="yellow"/>
                <w:lang w:eastAsia="en-GB"/>
              </w:rPr>
              <w:t xml:space="preserve">Disadvantages:    </w:t>
            </w:r>
          </w:p>
        </w:tc>
      </w:tr>
      <w:tr w:rsidR="003679C9" w:rsidRPr="009D236F" w14:paraId="25DAE565"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E7C6928" w14:textId="77777777" w:rsidR="003679C9" w:rsidRPr="009D236F" w:rsidRDefault="003679C9" w:rsidP="003679C9">
            <w:pPr>
              <w:pStyle w:val="ListParagraph"/>
              <w:numPr>
                <w:ilvl w:val="0"/>
                <w:numId w:val="3"/>
              </w:numPr>
              <w:spacing w:after="0" w:line="240" w:lineRule="auto"/>
              <w:textAlignment w:val="baseline"/>
              <w:rPr>
                <w:rFonts w:ascii="Arial" w:eastAsia="Times New Roman" w:hAnsi="Arial" w:cs="Arial"/>
                <w:b/>
                <w:bCs/>
                <w:lang w:eastAsia="en-GB"/>
              </w:rPr>
            </w:pPr>
            <w:r w:rsidRPr="009D236F">
              <w:rPr>
                <w:rFonts w:ascii="Arial" w:eastAsia="Times New Roman" w:hAnsi="Arial" w:cs="Arial"/>
                <w:b/>
                <w:bCs/>
                <w:lang w:eastAsia="en-GB"/>
              </w:rPr>
              <w:t xml:space="preserve">RISK </w:t>
            </w:r>
            <w:r w:rsidRPr="008E35B3">
              <w:rPr>
                <w:rFonts w:ascii="Arial" w:eastAsia="Times New Roman" w:hAnsi="Arial" w:cs="Arial"/>
                <w:b/>
                <w:bCs/>
                <w:shd w:val="clear" w:color="auto" w:fill="F2F2F2" w:themeFill="background1" w:themeFillShade="F2"/>
                <w:lang w:eastAsia="en-GB"/>
              </w:rPr>
              <w:t xml:space="preserve">ASSESSMENT – </w:t>
            </w:r>
            <w:r w:rsidRPr="008E35B3">
              <w:rPr>
                <w:rFonts w:ascii="Arial" w:eastAsia="Times New Roman" w:hAnsi="Arial" w:cs="Arial"/>
                <w:shd w:val="clear" w:color="auto" w:fill="F2F2F2" w:themeFill="background1" w:themeFillShade="F2"/>
                <w:lang w:eastAsia="en-GB"/>
              </w:rPr>
              <w:t>describe identified risks with any of the options</w:t>
            </w:r>
            <w:r w:rsidRPr="009D236F">
              <w:rPr>
                <w:rFonts w:ascii="Arial" w:eastAsia="Times New Roman" w:hAnsi="Arial" w:cs="Arial"/>
                <w:lang w:eastAsia="en-GB"/>
              </w:rPr>
              <w:t xml:space="preserve"> </w:t>
            </w:r>
          </w:p>
        </w:tc>
      </w:tr>
      <w:tr w:rsidR="003679C9" w14:paraId="1E612C2E" w14:textId="77777777" w:rsidTr="00967B37">
        <w:trPr>
          <w:trHeight w:val="677"/>
        </w:trPr>
        <w:tc>
          <w:tcPr>
            <w:tcW w:w="9010" w:type="dxa"/>
            <w:gridSpan w:val="6"/>
            <w:tcBorders>
              <w:top w:val="single" w:sz="6" w:space="0" w:color="auto"/>
              <w:left w:val="single" w:sz="6" w:space="0" w:color="auto"/>
              <w:bottom w:val="single" w:sz="6" w:space="0" w:color="auto"/>
              <w:right w:val="single" w:sz="6" w:space="0" w:color="auto"/>
            </w:tcBorders>
            <w:shd w:val="clear" w:color="auto" w:fill="auto"/>
          </w:tcPr>
          <w:p w14:paraId="599F2091" w14:textId="77777777" w:rsidR="003679C9" w:rsidRPr="00A2443C" w:rsidRDefault="003679C9" w:rsidP="00967B37">
            <w:pPr>
              <w:spacing w:after="0" w:line="240" w:lineRule="auto"/>
              <w:textAlignment w:val="baseline"/>
              <w:rPr>
                <w:rFonts w:ascii="Arial" w:eastAsia="Times New Roman" w:hAnsi="Arial" w:cs="Arial"/>
                <w:highlight w:val="yellow"/>
                <w:lang w:eastAsia="en-GB"/>
              </w:rPr>
            </w:pPr>
          </w:p>
          <w:p w14:paraId="48B14274" w14:textId="77777777" w:rsidR="003679C9" w:rsidRDefault="003679C9" w:rsidP="00967B37">
            <w:pPr>
              <w:spacing w:after="0" w:line="240" w:lineRule="auto"/>
              <w:textAlignment w:val="baseline"/>
              <w:rPr>
                <w:rFonts w:ascii="Arial" w:eastAsia="Times New Roman" w:hAnsi="Arial" w:cs="Arial"/>
                <w:lang w:eastAsia="en-GB"/>
              </w:rPr>
            </w:pPr>
            <w:r w:rsidRPr="00A2443C">
              <w:rPr>
                <w:rFonts w:ascii="Arial" w:eastAsia="Times New Roman" w:hAnsi="Arial" w:cs="Arial"/>
                <w:highlight w:val="yellow"/>
                <w:lang w:eastAsia="en-GB"/>
              </w:rPr>
              <w:t xml:space="preserve">Including clinical risk, risk of activity loss / loss of reputation, risk to business continuity, risks related to recruitment/retention, financial </w:t>
            </w:r>
            <w:proofErr w:type="gramStart"/>
            <w:r w:rsidRPr="00A2443C">
              <w:rPr>
                <w:rFonts w:ascii="Arial" w:eastAsia="Times New Roman" w:hAnsi="Arial" w:cs="Arial"/>
                <w:highlight w:val="yellow"/>
                <w:lang w:eastAsia="en-GB"/>
              </w:rPr>
              <w:t>risks</w:t>
            </w:r>
            <w:proofErr w:type="gramEnd"/>
          </w:p>
          <w:p w14:paraId="534F2592" w14:textId="77777777" w:rsidR="003679C9" w:rsidRDefault="003679C9" w:rsidP="00967B37">
            <w:pPr>
              <w:spacing w:after="0" w:line="240" w:lineRule="auto"/>
              <w:textAlignment w:val="baseline"/>
              <w:rPr>
                <w:rFonts w:ascii="Arial" w:eastAsia="Times New Roman" w:hAnsi="Arial" w:cs="Arial"/>
                <w:lang w:eastAsia="en-GB"/>
              </w:rPr>
            </w:pPr>
          </w:p>
        </w:tc>
      </w:tr>
    </w:tbl>
    <w:p w14:paraId="7A81AE4E" w14:textId="77777777" w:rsidR="003679C9" w:rsidRDefault="003679C9"/>
    <w:sectPr w:rsidR="00367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422"/>
    <w:multiLevelType w:val="multilevel"/>
    <w:tmpl w:val="74041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D2677E"/>
    <w:multiLevelType w:val="multilevel"/>
    <w:tmpl w:val="74041A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3A5E56"/>
    <w:multiLevelType w:val="hybridMultilevel"/>
    <w:tmpl w:val="0602FAB8"/>
    <w:lvl w:ilvl="0" w:tplc="C8283E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9A4038"/>
    <w:multiLevelType w:val="multilevel"/>
    <w:tmpl w:val="CD1A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7B754B"/>
    <w:multiLevelType w:val="hybridMultilevel"/>
    <w:tmpl w:val="9E00E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925F0D"/>
    <w:multiLevelType w:val="hybridMultilevel"/>
    <w:tmpl w:val="13E233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3658365">
    <w:abstractNumId w:val="5"/>
  </w:num>
  <w:num w:numId="2" w16cid:durableId="469640563">
    <w:abstractNumId w:val="4"/>
  </w:num>
  <w:num w:numId="3" w16cid:durableId="1863326510">
    <w:abstractNumId w:val="2"/>
  </w:num>
  <w:num w:numId="4" w16cid:durableId="2049992667">
    <w:abstractNumId w:val="0"/>
  </w:num>
  <w:num w:numId="5" w16cid:durableId="398332886">
    <w:abstractNumId w:val="1"/>
  </w:num>
  <w:num w:numId="6" w16cid:durableId="697435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C9"/>
    <w:rsid w:val="00074F9F"/>
    <w:rsid w:val="00106CBC"/>
    <w:rsid w:val="0015042D"/>
    <w:rsid w:val="001F40F6"/>
    <w:rsid w:val="00206712"/>
    <w:rsid w:val="00272632"/>
    <w:rsid w:val="002770A9"/>
    <w:rsid w:val="003679C9"/>
    <w:rsid w:val="0039141E"/>
    <w:rsid w:val="003F7EAE"/>
    <w:rsid w:val="005D1FB0"/>
    <w:rsid w:val="00622AAC"/>
    <w:rsid w:val="00660FE0"/>
    <w:rsid w:val="006D7F3A"/>
    <w:rsid w:val="00722736"/>
    <w:rsid w:val="008F7CF3"/>
    <w:rsid w:val="00A22A94"/>
    <w:rsid w:val="00AD3E7F"/>
    <w:rsid w:val="00B9377F"/>
    <w:rsid w:val="00BB5DBC"/>
    <w:rsid w:val="00C0765B"/>
    <w:rsid w:val="00D129B4"/>
    <w:rsid w:val="00D22157"/>
    <w:rsid w:val="00DA1F7F"/>
    <w:rsid w:val="00E02C81"/>
    <w:rsid w:val="00EB3B8D"/>
    <w:rsid w:val="00F7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F74A"/>
  <w15:chartTrackingRefBased/>
  <w15:docId w15:val="{BA736BF8-6C23-49A3-B373-7F6076AE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C9"/>
    <w:pPr>
      <w:ind w:left="720"/>
      <w:contextualSpacing/>
    </w:pPr>
  </w:style>
  <w:style w:type="character" w:customStyle="1" w:styleId="normaltextrun">
    <w:name w:val="normaltextrun"/>
    <w:basedOn w:val="DefaultParagraphFont"/>
    <w:rsid w:val="003679C9"/>
  </w:style>
  <w:style w:type="paragraph" w:customStyle="1" w:styleId="paragraph">
    <w:name w:val="paragraph"/>
    <w:basedOn w:val="Normal"/>
    <w:rsid w:val="003679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679C9"/>
  </w:style>
  <w:style w:type="paragraph" w:styleId="Revision">
    <w:name w:val="Revision"/>
    <w:hidden/>
    <w:uiPriority w:val="99"/>
    <w:semiHidden/>
    <w:rsid w:val="00BB5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O'Connell</dc:creator>
  <cp:keywords/>
  <dc:description/>
  <cp:lastModifiedBy>Maeve O'Connell</cp:lastModifiedBy>
  <cp:revision>2</cp:revision>
  <dcterms:created xsi:type="dcterms:W3CDTF">2024-02-01T08:44:00Z</dcterms:created>
  <dcterms:modified xsi:type="dcterms:W3CDTF">2024-02-01T08:44:00Z</dcterms:modified>
</cp:coreProperties>
</file>